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b/>
          <w:color w:val="333333"/>
          <w:sz w:val="28"/>
          <w:szCs w:val="28"/>
          <w:lang w:eastAsia="ru-RU"/>
        </w:rPr>
        <w:t>Рисо</w:t>
      </w:r>
      <w:bookmarkStart w:id="0" w:name="_GoBack"/>
      <w:bookmarkEnd w:id="0"/>
      <w:r w:rsidRPr="00BE0BB4">
        <w:rPr>
          <w:rFonts w:ascii="Times New Roman" w:eastAsia="Times New Roman" w:hAnsi="Times New Roman" w:cs="Times New Roman"/>
          <w:b/>
          <w:color w:val="333333"/>
          <w:sz w:val="28"/>
          <w:szCs w:val="28"/>
          <w:lang w:eastAsia="ru-RU"/>
        </w:rPr>
        <w:t>вание -</w:t>
      </w:r>
      <w:r w:rsidRPr="00BE0BB4">
        <w:rPr>
          <w:rFonts w:ascii="Times New Roman" w:eastAsia="Times New Roman" w:hAnsi="Times New Roman" w:cs="Times New Roman"/>
          <w:color w:val="333333"/>
          <w:sz w:val="28"/>
          <w:szCs w:val="28"/>
          <w:lang w:eastAsia="ru-RU"/>
        </w:rPr>
        <w:t xml:space="preserve"> важнейшее средство эстетического воспитания.</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b/>
          <w:color w:val="333333"/>
          <w:sz w:val="28"/>
          <w:szCs w:val="28"/>
          <w:lang w:eastAsia="ru-RU"/>
        </w:rPr>
        <w:t>          Нетрадиционные техники рисования</w:t>
      </w:r>
      <w:r w:rsidRPr="00BE0BB4">
        <w:rPr>
          <w:rFonts w:ascii="Times New Roman" w:eastAsia="Times New Roman" w:hAnsi="Times New Roman" w:cs="Times New Roman"/>
          <w:color w:val="333333"/>
          <w:sz w:val="28"/>
          <w:szCs w:val="28"/>
          <w:lang w:eastAsia="ru-RU"/>
        </w:rPr>
        <w:t xml:space="preserve"> - это маленькая игра для ребенка. Использование этих техник позволяет детям чувствовать себя </w:t>
      </w:r>
      <w:proofErr w:type="spellStart"/>
      <w:r w:rsidRPr="00BE0BB4">
        <w:rPr>
          <w:rFonts w:ascii="Times New Roman" w:eastAsia="Times New Roman" w:hAnsi="Times New Roman" w:cs="Times New Roman"/>
          <w:color w:val="333333"/>
          <w:sz w:val="28"/>
          <w:szCs w:val="28"/>
          <w:lang w:eastAsia="ru-RU"/>
        </w:rPr>
        <w:t>раскованнее</w:t>
      </w:r>
      <w:proofErr w:type="spellEnd"/>
      <w:r w:rsidRPr="00BE0BB4">
        <w:rPr>
          <w:rFonts w:ascii="Times New Roman" w:eastAsia="Times New Roman" w:hAnsi="Times New Roman" w:cs="Times New Roman"/>
          <w:color w:val="333333"/>
          <w:sz w:val="28"/>
          <w:szCs w:val="28"/>
          <w:lang w:eastAsia="ru-RU"/>
        </w:rPr>
        <w:t>, смелее.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ребенку будет не интересно рисовать пальчиками, делать рисунок собственной ладошкой, ставить на бумагу кляксы и получать забавный рисунок. Ребенок любит быстро достигать результата в своей работе, далее будут перечислены техники, способствующие этому.</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b/>
          <w:color w:val="333333"/>
          <w:sz w:val="28"/>
          <w:szCs w:val="28"/>
          <w:lang w:eastAsia="ru-RU"/>
        </w:rPr>
        <w:t>          Актуальность</w:t>
      </w:r>
      <w:r w:rsidRPr="00BE0BB4">
        <w:rPr>
          <w:rFonts w:ascii="Times New Roman" w:eastAsia="Times New Roman" w:hAnsi="Times New Roman" w:cs="Times New Roman"/>
          <w:color w:val="333333"/>
          <w:sz w:val="28"/>
          <w:szCs w:val="28"/>
          <w:lang w:eastAsia="ru-RU"/>
        </w:rPr>
        <w:t xml:space="preserve"> проблемы определяется тем, что художественно-эстетическое воспитание - важнейшая сторона развития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Искусство является незаменимым средством формирования духовного мира детей. Оно пробуждает у детей дошкольного возраста эмоционально-творческое начало.</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w:t>
      </w:r>
      <w:r w:rsidRPr="00BE0BB4">
        <w:rPr>
          <w:rFonts w:ascii="Times New Roman" w:eastAsia="Times New Roman" w:hAnsi="Times New Roman" w:cs="Times New Roman"/>
          <w:b/>
          <w:color w:val="333333"/>
          <w:sz w:val="28"/>
          <w:szCs w:val="28"/>
          <w:lang w:eastAsia="ru-RU"/>
        </w:rPr>
        <w:t>Цель</w:t>
      </w:r>
      <w:r w:rsidRPr="00BE0BB4">
        <w:rPr>
          <w:rFonts w:ascii="Times New Roman" w:eastAsia="Times New Roman" w:hAnsi="Times New Roman" w:cs="Times New Roman"/>
          <w:color w:val="333333"/>
          <w:sz w:val="28"/>
          <w:szCs w:val="28"/>
          <w:lang w:eastAsia="ru-RU"/>
        </w:rPr>
        <w:t xml:space="preserve"> моей работы – создать педагогические условия для развития творческого воображения детей через использование нетрадиционных техник и приемов рисования.</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b/>
          <w:color w:val="333333"/>
          <w:sz w:val="28"/>
          <w:szCs w:val="28"/>
          <w:lang w:eastAsia="ru-RU"/>
        </w:rPr>
        <w:t>Задачи</w:t>
      </w:r>
      <w:r w:rsidRPr="00BE0BB4">
        <w:rPr>
          <w:rFonts w:ascii="Times New Roman" w:eastAsia="Times New Roman" w:hAnsi="Times New Roman" w:cs="Times New Roman"/>
          <w:color w:val="333333"/>
          <w:sz w:val="28"/>
          <w:szCs w:val="28"/>
          <w:lang w:eastAsia="ru-RU"/>
        </w:rPr>
        <w:t xml:space="preserve"> в работе с детьми: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 Познакомить детей с различными нетрадиционными техниками рисования.</w:t>
      </w:r>
    </w:p>
    <w:p w:rsidR="0040183F" w:rsidRPr="00BE0BB4" w:rsidRDefault="0040183F" w:rsidP="00BE0BB4">
      <w:pPr>
        <w:spacing w:after="240"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 Сформировать у детей технические навыки рисования.</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Научить создавать свой неповторимый образ, используя различные техники рисования.</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В системе работы используются самодельные инструменты, природные и бросовые материалы.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 Вся деятельность направлена на развитие у дошкольников художе</w:t>
      </w:r>
      <w:r w:rsidR="006E65A7" w:rsidRPr="00BE0BB4">
        <w:rPr>
          <w:rFonts w:ascii="Times New Roman" w:eastAsia="Times New Roman" w:hAnsi="Times New Roman" w:cs="Times New Roman"/>
          <w:color w:val="333333"/>
          <w:sz w:val="28"/>
          <w:szCs w:val="28"/>
          <w:lang w:eastAsia="ru-RU"/>
        </w:rPr>
        <w:t>ственно-творческих способностей.</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xml:space="preserve">Необычные техники напоминают игру, в которой раскрываются огромные потенциальные возможности детей. Даже самая традиционная техника может превратиться в </w:t>
      </w:r>
      <w:proofErr w:type="gramStart"/>
      <w:r w:rsidRPr="00BE0BB4">
        <w:rPr>
          <w:rFonts w:ascii="Times New Roman" w:eastAsia="Times New Roman" w:hAnsi="Times New Roman" w:cs="Times New Roman"/>
          <w:color w:val="333333"/>
          <w:sz w:val="28"/>
          <w:szCs w:val="28"/>
          <w:lang w:eastAsia="ru-RU"/>
        </w:rPr>
        <w:t>оригинальную</w:t>
      </w:r>
      <w:proofErr w:type="gramEnd"/>
      <w:r w:rsidRPr="00BE0BB4">
        <w:rPr>
          <w:rFonts w:ascii="Times New Roman" w:eastAsia="Times New Roman" w:hAnsi="Times New Roman" w:cs="Times New Roman"/>
          <w:color w:val="333333"/>
          <w:sz w:val="28"/>
          <w:szCs w:val="28"/>
          <w:lang w:eastAsia="ru-RU"/>
        </w:rPr>
        <w:t>, если применяется на основе нетрадиционных материалов.</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xml:space="preserve">Новизна состоит в создании нестандартного интерактивного построения НОД с использованием нетрадиционных техник рисования, </w:t>
      </w:r>
      <w:r w:rsidRPr="00BE0BB4">
        <w:rPr>
          <w:rFonts w:ascii="Times New Roman" w:eastAsia="Times New Roman" w:hAnsi="Times New Roman" w:cs="Times New Roman"/>
          <w:color w:val="333333"/>
          <w:sz w:val="28"/>
          <w:szCs w:val="28"/>
          <w:lang w:eastAsia="ru-RU"/>
        </w:rPr>
        <w:lastRenderedPageBreak/>
        <w:t>учитывая, что это для ребенка, вместе с ребенком, исходя из возможностей ребенка.</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Такие исследователи </w:t>
      </w:r>
      <w:r w:rsidRPr="00BE0BB4">
        <w:rPr>
          <w:rFonts w:ascii="Times New Roman" w:eastAsia="Times New Roman" w:hAnsi="Times New Roman" w:cs="Times New Roman"/>
          <w:color w:val="333333"/>
          <w:sz w:val="28"/>
          <w:szCs w:val="28"/>
          <w:u w:val="single"/>
          <w:lang w:eastAsia="ru-RU"/>
        </w:rPr>
        <w:t>как</w:t>
      </w:r>
      <w:r w:rsidRPr="00BE0BB4">
        <w:rPr>
          <w:rFonts w:ascii="Times New Roman" w:eastAsia="Times New Roman" w:hAnsi="Times New Roman" w:cs="Times New Roman"/>
          <w:color w:val="333333"/>
          <w:sz w:val="28"/>
          <w:szCs w:val="28"/>
          <w:lang w:eastAsia="ru-RU"/>
        </w:rPr>
        <w:t>: Никитина А. В., Давыдова Г. Н., доказали, что нетрадиционные техники рисования способствуют развитию речи детей, формируют у них воображение, приносят детям яркие эмоциональные впечатления и раскрывают возможность использования знакомых предметов в качестве художественных материалов.</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 возрастом расширяется содержание, усложняются элементы, форма бумаги, выделяются новые средства выразительности.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Существует классификация А. В. Никитиной, которая помогает определить, какая техника применяется в определенном дошкольном возрасте.</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Давайте рассмотрим её.</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 детьми младшего дошкольного возраста можно </w:t>
      </w:r>
      <w:r w:rsidRPr="00BE0BB4">
        <w:rPr>
          <w:rFonts w:ascii="Times New Roman" w:eastAsia="Times New Roman" w:hAnsi="Times New Roman" w:cs="Times New Roman"/>
          <w:b/>
          <w:bCs/>
          <w:color w:val="333333"/>
          <w:sz w:val="28"/>
          <w:szCs w:val="28"/>
          <w:u w:val="single"/>
          <w:lang w:eastAsia="ru-RU"/>
        </w:rPr>
        <w:t>использовать</w:t>
      </w:r>
      <w:r w:rsidRPr="00BE0BB4">
        <w:rPr>
          <w:rFonts w:ascii="Times New Roman" w:eastAsia="Times New Roman" w:hAnsi="Times New Roman" w:cs="Times New Roman"/>
          <w:b/>
          <w:bCs/>
          <w:color w:val="333333"/>
          <w:sz w:val="28"/>
          <w:szCs w:val="28"/>
          <w:lang w:eastAsia="ru-RU"/>
        </w:rPr>
        <w:t>:</w:t>
      </w:r>
    </w:p>
    <w:p w:rsidR="0040183F" w:rsidRPr="00BE0BB4" w:rsidRDefault="0040183F" w:rsidP="00BE0BB4">
      <w:pPr>
        <w:numPr>
          <w:ilvl w:val="0"/>
          <w:numId w:val="1"/>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рисование пальчиками;</w:t>
      </w:r>
    </w:p>
    <w:p w:rsidR="0040183F" w:rsidRPr="00BE0BB4" w:rsidRDefault="0040183F" w:rsidP="00BE0BB4">
      <w:pPr>
        <w:numPr>
          <w:ilvl w:val="0"/>
          <w:numId w:val="1"/>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оттиск печатками из картофеля;</w:t>
      </w:r>
    </w:p>
    <w:p w:rsidR="0040183F" w:rsidRPr="00BE0BB4" w:rsidRDefault="0040183F" w:rsidP="00BE0BB4">
      <w:pPr>
        <w:numPr>
          <w:ilvl w:val="0"/>
          <w:numId w:val="1"/>
        </w:numPr>
        <w:spacing w:before="100" w:beforeAutospacing="1" w:after="0" w:line="240" w:lineRule="auto"/>
        <w:ind w:left="180" w:firstLine="851"/>
        <w:rPr>
          <w:rFonts w:ascii="Times New Roman" w:eastAsia="Times New Roman" w:hAnsi="Times New Roman" w:cs="Times New Roman"/>
          <w:color w:val="333333"/>
          <w:sz w:val="28"/>
          <w:szCs w:val="28"/>
          <w:lang w:eastAsia="ru-RU"/>
        </w:rPr>
      </w:pPr>
      <w:proofErr w:type="gramStart"/>
      <w:r w:rsidRPr="00BE0BB4">
        <w:rPr>
          <w:rFonts w:ascii="Times New Roman" w:eastAsia="Times New Roman" w:hAnsi="Times New Roman" w:cs="Times New Roman"/>
          <w:color w:val="333333"/>
          <w:sz w:val="28"/>
          <w:szCs w:val="28"/>
          <w:lang w:eastAsia="ru-RU"/>
        </w:rPr>
        <w:t>тычок</w:t>
      </w:r>
      <w:proofErr w:type="gramEnd"/>
      <w:r w:rsidRPr="00BE0BB4">
        <w:rPr>
          <w:rFonts w:ascii="Times New Roman" w:eastAsia="Times New Roman" w:hAnsi="Times New Roman" w:cs="Times New Roman"/>
          <w:color w:val="333333"/>
          <w:sz w:val="28"/>
          <w:szCs w:val="28"/>
          <w:lang w:eastAsia="ru-RU"/>
        </w:rPr>
        <w:t xml:space="preserve"> жесткой полусухой кистью.</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Детей среднего дошкольного возраста можно знакомить с более сложными техниками:</w:t>
      </w:r>
    </w:p>
    <w:p w:rsidR="0040183F" w:rsidRPr="00BE0BB4" w:rsidRDefault="0040183F" w:rsidP="00BE0BB4">
      <w:pPr>
        <w:numPr>
          <w:ilvl w:val="0"/>
          <w:numId w:val="2"/>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оттиск поролоном или печатками из ластика;</w:t>
      </w:r>
    </w:p>
    <w:p w:rsidR="0040183F" w:rsidRPr="00BE0BB4" w:rsidRDefault="0040183F" w:rsidP="00BE0BB4">
      <w:pPr>
        <w:numPr>
          <w:ilvl w:val="0"/>
          <w:numId w:val="2"/>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фотокопия (восковые мелки и акварель);</w:t>
      </w:r>
    </w:p>
    <w:p w:rsidR="0040183F" w:rsidRPr="00BE0BB4" w:rsidRDefault="0040183F" w:rsidP="00BE0BB4">
      <w:pPr>
        <w:numPr>
          <w:ilvl w:val="0"/>
          <w:numId w:val="2"/>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фотокопия (свеча и акварель);</w:t>
      </w:r>
    </w:p>
    <w:p w:rsidR="0040183F" w:rsidRPr="00BE0BB4" w:rsidRDefault="0040183F" w:rsidP="00BE0BB4">
      <w:pPr>
        <w:numPr>
          <w:ilvl w:val="0"/>
          <w:numId w:val="2"/>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отпечатки листьев;</w:t>
      </w:r>
    </w:p>
    <w:p w:rsidR="0040183F" w:rsidRPr="00BE0BB4" w:rsidRDefault="0040183F" w:rsidP="00BE0BB4">
      <w:pPr>
        <w:numPr>
          <w:ilvl w:val="0"/>
          <w:numId w:val="2"/>
        </w:numPr>
        <w:spacing w:before="100" w:beforeAutospacing="1" w:after="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рисунки из ладошки.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В старшем дошкольном возрасте дети могут освоить еще более трудные методы и техники:</w:t>
      </w:r>
    </w:p>
    <w:p w:rsidR="0040183F" w:rsidRPr="00BE0BB4" w:rsidRDefault="0040183F" w:rsidP="00BE0BB4">
      <w:pPr>
        <w:numPr>
          <w:ilvl w:val="0"/>
          <w:numId w:val="3"/>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proofErr w:type="spellStart"/>
      <w:r w:rsidRPr="00BE0BB4">
        <w:rPr>
          <w:rFonts w:ascii="Times New Roman" w:eastAsia="Times New Roman" w:hAnsi="Times New Roman" w:cs="Times New Roman"/>
          <w:color w:val="333333"/>
          <w:sz w:val="28"/>
          <w:szCs w:val="28"/>
          <w:lang w:eastAsia="ru-RU"/>
        </w:rPr>
        <w:t>кляксография</w:t>
      </w:r>
      <w:proofErr w:type="spellEnd"/>
      <w:r w:rsidRPr="00BE0BB4">
        <w:rPr>
          <w:rFonts w:ascii="Times New Roman" w:eastAsia="Times New Roman" w:hAnsi="Times New Roman" w:cs="Times New Roman"/>
          <w:color w:val="333333"/>
          <w:sz w:val="28"/>
          <w:szCs w:val="28"/>
          <w:lang w:eastAsia="ru-RU"/>
        </w:rPr>
        <w:t xml:space="preserve"> </w:t>
      </w:r>
      <w:proofErr w:type="gramStart"/>
      <w:r w:rsidRPr="00BE0BB4">
        <w:rPr>
          <w:rFonts w:ascii="Times New Roman" w:eastAsia="Times New Roman" w:hAnsi="Times New Roman" w:cs="Times New Roman"/>
          <w:color w:val="333333"/>
          <w:sz w:val="28"/>
          <w:szCs w:val="28"/>
          <w:lang w:eastAsia="ru-RU"/>
        </w:rPr>
        <w:t>обычная</w:t>
      </w:r>
      <w:proofErr w:type="gramEnd"/>
      <w:r w:rsidRPr="00BE0BB4">
        <w:rPr>
          <w:rFonts w:ascii="Times New Roman" w:eastAsia="Times New Roman" w:hAnsi="Times New Roman" w:cs="Times New Roman"/>
          <w:color w:val="333333"/>
          <w:sz w:val="28"/>
          <w:szCs w:val="28"/>
          <w:lang w:eastAsia="ru-RU"/>
        </w:rPr>
        <w:t xml:space="preserve"> и с трубочкой;</w:t>
      </w:r>
    </w:p>
    <w:p w:rsidR="0040183F" w:rsidRPr="00BE0BB4" w:rsidRDefault="0040183F" w:rsidP="00BE0BB4">
      <w:pPr>
        <w:numPr>
          <w:ilvl w:val="0"/>
          <w:numId w:val="3"/>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монотипия пейзажная и предметная;</w:t>
      </w:r>
    </w:p>
    <w:p w:rsidR="0040183F" w:rsidRPr="00BE0BB4" w:rsidRDefault="0040183F" w:rsidP="00BE0BB4">
      <w:pPr>
        <w:numPr>
          <w:ilvl w:val="0"/>
          <w:numId w:val="3"/>
        </w:numPr>
        <w:spacing w:before="100" w:beforeAutospacing="1" w:after="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печать по трафарету.</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Рассмотрим каждую нетрадиционную технику в отдельности.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proofErr w:type="gramStart"/>
      <w:r w:rsidRPr="00BE0BB4">
        <w:rPr>
          <w:rFonts w:ascii="Times New Roman" w:eastAsia="Times New Roman" w:hAnsi="Times New Roman" w:cs="Times New Roman"/>
          <w:color w:val="333333"/>
          <w:sz w:val="28"/>
          <w:szCs w:val="28"/>
          <w:u w:val="single"/>
          <w:lang w:eastAsia="ru-RU"/>
        </w:rPr>
        <w:t>Тычок</w:t>
      </w:r>
      <w:proofErr w:type="gramEnd"/>
      <w:r w:rsidRPr="00BE0BB4">
        <w:rPr>
          <w:rFonts w:ascii="Times New Roman" w:eastAsia="Times New Roman" w:hAnsi="Times New Roman" w:cs="Times New Roman"/>
          <w:color w:val="333333"/>
          <w:sz w:val="28"/>
          <w:szCs w:val="28"/>
          <w:u w:val="single"/>
          <w:lang w:eastAsia="ru-RU"/>
        </w:rPr>
        <w:t xml:space="preserve"> жесткой полусухой кистью</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xml:space="preserve">В данной технике изображение получается путем опускания кисти в гуашь, после чего ребенок ударяет, вертикально держа кисточку по бумаге. При работе кисть в воду не опускается. Таким </w:t>
      </w:r>
      <w:proofErr w:type="gramStart"/>
      <w:r w:rsidRPr="00BE0BB4">
        <w:rPr>
          <w:rFonts w:ascii="Times New Roman" w:eastAsia="Times New Roman" w:hAnsi="Times New Roman" w:cs="Times New Roman"/>
          <w:color w:val="333333"/>
          <w:sz w:val="28"/>
          <w:szCs w:val="28"/>
          <w:lang w:eastAsia="ru-RU"/>
        </w:rPr>
        <w:t>образом</w:t>
      </w:r>
      <w:proofErr w:type="gramEnd"/>
      <w:r w:rsidRPr="00BE0BB4">
        <w:rPr>
          <w:rFonts w:ascii="Times New Roman" w:eastAsia="Times New Roman" w:hAnsi="Times New Roman" w:cs="Times New Roman"/>
          <w:color w:val="333333"/>
          <w:sz w:val="28"/>
          <w:szCs w:val="28"/>
          <w:lang w:eastAsia="ru-RU"/>
        </w:rPr>
        <w:t xml:space="preserve"> заполняется весь лист, </w:t>
      </w:r>
      <w:r w:rsidRPr="00BE0BB4">
        <w:rPr>
          <w:rFonts w:ascii="Times New Roman" w:eastAsia="Times New Roman" w:hAnsi="Times New Roman" w:cs="Times New Roman"/>
          <w:color w:val="333333"/>
          <w:sz w:val="28"/>
          <w:szCs w:val="28"/>
          <w:lang w:eastAsia="ru-RU"/>
        </w:rPr>
        <w:lastRenderedPageBreak/>
        <w:t>контур или шаблон. Получается имитация фактурности пушистой или колючей поверхности.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u w:val="single"/>
          <w:lang w:eastAsia="ru-RU"/>
        </w:rPr>
        <w:t>Рисование пальчиками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Ребенок получает изображение, опуская в гуашь пальчик и нанося точки, пятна на бумагу. На каждый палец набирается краска разного цвета.</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u w:val="single"/>
          <w:lang w:eastAsia="ru-RU"/>
        </w:rPr>
        <w:t>Оттиск поролоном, печатками из картофеля или ластика</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Основной способ получения изображения заключается в том, что ребенок прижимает поролон или печатки к штемпельной подушке, которая пропитана гуашью и переносит оттиск на бумагу. Для изменения цвета необходимо брать другую мисочку, в которой находится штемпельная подушка и другую печатку/ поролон.</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u w:val="single"/>
          <w:lang w:eastAsia="ru-RU"/>
        </w:rPr>
        <w:t>Фотокопия</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Способ получения изображения: ребенок рисует свечой или восковыми мелками на белой бумаге. Затем закрашивает лист акварелью в один или несколько цветов. Рисунок мелками или свечой остается не закрашенным.</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u w:val="single"/>
          <w:lang w:eastAsia="ru-RU"/>
        </w:rPr>
        <w:t>Печать по трафарету</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Изображение получается путем прижимания печатки или поролонового тампона к штемпельной подушечке с краской и нанесения оттиска на бумагу с помощью трафарета. Чтобы изменить цвет, следует брать другой тампон и трафарет.</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u w:val="single"/>
          <w:lang w:eastAsia="ru-RU"/>
        </w:rPr>
        <w:t>Монотипия предметная</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Основной способ получения изображения заключается в том, что ребенок складывает лист бумаги вдвое и на одной его половине рисует половину предмета (предмет должен быть симметричным).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proofErr w:type="spellStart"/>
      <w:r w:rsidRPr="00BE0BB4">
        <w:rPr>
          <w:rFonts w:ascii="Times New Roman" w:eastAsia="Times New Roman" w:hAnsi="Times New Roman" w:cs="Times New Roman"/>
          <w:color w:val="333333"/>
          <w:sz w:val="28"/>
          <w:szCs w:val="28"/>
          <w:u w:val="single"/>
          <w:lang w:eastAsia="ru-RU"/>
        </w:rPr>
        <w:t>Кляксография</w:t>
      </w:r>
      <w:proofErr w:type="spellEnd"/>
      <w:r w:rsidRPr="00BE0BB4">
        <w:rPr>
          <w:rFonts w:ascii="Times New Roman" w:eastAsia="Times New Roman" w:hAnsi="Times New Roman" w:cs="Times New Roman"/>
          <w:color w:val="333333"/>
          <w:sz w:val="28"/>
          <w:szCs w:val="28"/>
          <w:u w:val="single"/>
          <w:lang w:eastAsia="ru-RU"/>
        </w:rPr>
        <w:t xml:space="preserve"> обычная</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Способ получения изображения: ребенок зачерпывает жидко разведенную гуашь пластиковой ложечкой и выливает на бумагу. В результате получаются пятна в произвольном порядке. Потом лист накрывается другим листом и прижимается. Затем верхний лист снимается, изображение рассматривается, определяется, на что оно похоже и дорисовываются детали.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proofErr w:type="spellStart"/>
      <w:r w:rsidRPr="00BE0BB4">
        <w:rPr>
          <w:rFonts w:ascii="Times New Roman" w:eastAsia="Times New Roman" w:hAnsi="Times New Roman" w:cs="Times New Roman"/>
          <w:color w:val="333333"/>
          <w:sz w:val="28"/>
          <w:szCs w:val="28"/>
          <w:u w:val="single"/>
          <w:lang w:eastAsia="ru-RU"/>
        </w:rPr>
        <w:t>Кляксография</w:t>
      </w:r>
      <w:proofErr w:type="spellEnd"/>
      <w:r w:rsidRPr="00BE0BB4">
        <w:rPr>
          <w:rFonts w:ascii="Times New Roman" w:eastAsia="Times New Roman" w:hAnsi="Times New Roman" w:cs="Times New Roman"/>
          <w:color w:val="333333"/>
          <w:sz w:val="28"/>
          <w:szCs w:val="28"/>
          <w:u w:val="single"/>
          <w:lang w:eastAsia="ru-RU"/>
        </w:rPr>
        <w:t xml:space="preserve"> с трубочкой</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lastRenderedPageBreak/>
        <w:t xml:space="preserve">Как и </w:t>
      </w:r>
      <w:proofErr w:type="gramStart"/>
      <w:r w:rsidRPr="00BE0BB4">
        <w:rPr>
          <w:rFonts w:ascii="Times New Roman" w:eastAsia="Times New Roman" w:hAnsi="Times New Roman" w:cs="Times New Roman"/>
          <w:color w:val="333333"/>
          <w:sz w:val="28"/>
          <w:szCs w:val="28"/>
          <w:lang w:eastAsia="ru-RU"/>
        </w:rPr>
        <w:t>в</w:t>
      </w:r>
      <w:proofErr w:type="gramEnd"/>
      <w:r w:rsidRPr="00BE0BB4">
        <w:rPr>
          <w:rFonts w:ascii="Times New Roman" w:eastAsia="Times New Roman" w:hAnsi="Times New Roman" w:cs="Times New Roman"/>
          <w:color w:val="333333"/>
          <w:sz w:val="28"/>
          <w:szCs w:val="28"/>
          <w:lang w:eastAsia="ru-RU"/>
        </w:rPr>
        <w:t xml:space="preserve"> </w:t>
      </w:r>
      <w:proofErr w:type="gramStart"/>
      <w:r w:rsidRPr="00BE0BB4">
        <w:rPr>
          <w:rFonts w:ascii="Times New Roman" w:eastAsia="Times New Roman" w:hAnsi="Times New Roman" w:cs="Times New Roman"/>
          <w:color w:val="333333"/>
          <w:sz w:val="28"/>
          <w:szCs w:val="28"/>
          <w:lang w:eastAsia="ru-RU"/>
        </w:rPr>
        <w:t>обычной</w:t>
      </w:r>
      <w:proofErr w:type="gramEnd"/>
      <w:r w:rsidRPr="00BE0BB4">
        <w:rPr>
          <w:rFonts w:ascii="Times New Roman" w:eastAsia="Times New Roman" w:hAnsi="Times New Roman" w:cs="Times New Roman"/>
          <w:color w:val="333333"/>
          <w:sz w:val="28"/>
          <w:szCs w:val="28"/>
          <w:lang w:eastAsia="ru-RU"/>
        </w:rPr>
        <w:t xml:space="preserve"> </w:t>
      </w:r>
      <w:proofErr w:type="spellStart"/>
      <w:r w:rsidRPr="00BE0BB4">
        <w:rPr>
          <w:rFonts w:ascii="Times New Roman" w:eastAsia="Times New Roman" w:hAnsi="Times New Roman" w:cs="Times New Roman"/>
          <w:color w:val="333333"/>
          <w:sz w:val="28"/>
          <w:szCs w:val="28"/>
          <w:lang w:eastAsia="ru-RU"/>
        </w:rPr>
        <w:t>кляксографии</w:t>
      </w:r>
      <w:proofErr w:type="spellEnd"/>
      <w:r w:rsidRPr="00BE0BB4">
        <w:rPr>
          <w:rFonts w:ascii="Times New Roman" w:eastAsia="Times New Roman" w:hAnsi="Times New Roman" w:cs="Times New Roman"/>
          <w:color w:val="333333"/>
          <w:sz w:val="28"/>
          <w:szCs w:val="28"/>
          <w:lang w:eastAsia="ru-RU"/>
        </w:rPr>
        <w:t xml:space="preserve"> ребенок зачерпывает пластиковой ложкой жидкую гуашь, выливает ее на лист, делая небольшое пятно. Отличие происходит в том, что ребенок начинает дуть на пятно через трубочку. Важно, чтобы ее конец не касался ни пятна, ни бумаги. Затем процедура повторяется, если это необходимо. Можно дорисовать недостающие детали.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u w:val="single"/>
          <w:lang w:eastAsia="ru-RU"/>
        </w:rPr>
        <w:t>Отпечатки листьев</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Способ получения изображения: ребенок покрывает литок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u w:val="single"/>
          <w:lang w:eastAsia="ru-RU"/>
        </w:rPr>
        <w:t>Монотипия пейзажная</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Как и в предметной монотипии, лист бумаги скалывается пополам. На одной половине листа рисуется пейзаж, на другой получается его отражение в воде. Пейзаж выполняется быстро, чтобы краски не успели высохнуть. Половина листа, которая предназначена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u w:val="single"/>
          <w:lang w:eastAsia="ru-RU"/>
        </w:rPr>
        <w:t>Рисунки из ладошки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Способ получения изображения: растопырив пальцы, ребенок прикладывает ладонь к бумаге и обводит ее простым карандашом. Используя различные линии, ребенок дорисовывает необходимый рисунок. Затем раскрашивает изображение красками.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xml:space="preserve">Каждая из этих техник - маленькая игра, путешествие в сказочную страну. Они помогают детям чувствовать себя </w:t>
      </w:r>
      <w:proofErr w:type="spellStart"/>
      <w:r w:rsidRPr="00BE0BB4">
        <w:rPr>
          <w:rFonts w:ascii="Times New Roman" w:eastAsia="Times New Roman" w:hAnsi="Times New Roman" w:cs="Times New Roman"/>
          <w:color w:val="333333"/>
          <w:sz w:val="28"/>
          <w:szCs w:val="28"/>
          <w:lang w:eastAsia="ru-RU"/>
        </w:rPr>
        <w:t>раскованнее</w:t>
      </w:r>
      <w:proofErr w:type="spellEnd"/>
      <w:r w:rsidRPr="00BE0BB4">
        <w:rPr>
          <w:rFonts w:ascii="Times New Roman" w:eastAsia="Times New Roman" w:hAnsi="Times New Roman" w:cs="Times New Roman"/>
          <w:color w:val="333333"/>
          <w:sz w:val="28"/>
          <w:szCs w:val="28"/>
          <w:lang w:eastAsia="ru-RU"/>
        </w:rPr>
        <w:t>, выражать свое творческое начало и свое собственное "Я".</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b/>
          <w:bCs/>
          <w:color w:val="333333"/>
          <w:sz w:val="28"/>
          <w:szCs w:val="28"/>
          <w:lang w:eastAsia="ru-RU"/>
        </w:rPr>
        <w:t>Требования к образовательному процессу.</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Овладение нетрадиционной техникой является, с одной стороны, целенаправленным, с другой - обучение не следует превращать в систему инструкций и установок. Обучение художественным техникам предполагает наличие двух </w:t>
      </w:r>
      <w:r w:rsidRPr="00BE0BB4">
        <w:rPr>
          <w:rFonts w:ascii="Times New Roman" w:eastAsia="Times New Roman" w:hAnsi="Times New Roman" w:cs="Times New Roman"/>
          <w:color w:val="333333"/>
          <w:sz w:val="28"/>
          <w:szCs w:val="28"/>
          <w:u w:val="single"/>
          <w:lang w:eastAsia="ru-RU"/>
        </w:rPr>
        <w:t>компонентов</w:t>
      </w:r>
      <w:r w:rsidRPr="00BE0BB4">
        <w:rPr>
          <w:rFonts w:ascii="Times New Roman" w:eastAsia="Times New Roman" w:hAnsi="Times New Roman" w:cs="Times New Roman"/>
          <w:color w:val="333333"/>
          <w:sz w:val="28"/>
          <w:szCs w:val="28"/>
          <w:lang w:eastAsia="ru-RU"/>
        </w:rPr>
        <w:t>: целенаправленности и элемента спонтанности, творческой непредсказуемости.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Существует определённая последовательность работы по ознакомлению с нетрадиционными техниками рисования:</w:t>
      </w:r>
    </w:p>
    <w:p w:rsidR="0040183F" w:rsidRPr="00BE0BB4" w:rsidRDefault="0040183F" w:rsidP="00BE0BB4">
      <w:pPr>
        <w:numPr>
          <w:ilvl w:val="0"/>
          <w:numId w:val="4"/>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экспериментирование;</w:t>
      </w:r>
    </w:p>
    <w:p w:rsidR="0040183F" w:rsidRPr="00BE0BB4" w:rsidRDefault="0040183F" w:rsidP="00BE0BB4">
      <w:pPr>
        <w:numPr>
          <w:ilvl w:val="0"/>
          <w:numId w:val="4"/>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знакомство с нетрадиционной техникой;</w:t>
      </w:r>
    </w:p>
    <w:p w:rsidR="0040183F" w:rsidRPr="00BE0BB4" w:rsidRDefault="0040183F" w:rsidP="00BE0BB4">
      <w:pPr>
        <w:numPr>
          <w:ilvl w:val="0"/>
          <w:numId w:val="4"/>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творческое преобразование;</w:t>
      </w:r>
    </w:p>
    <w:p w:rsidR="0040183F" w:rsidRPr="00BE0BB4" w:rsidRDefault="0040183F" w:rsidP="00BE0BB4">
      <w:pPr>
        <w:numPr>
          <w:ilvl w:val="0"/>
          <w:numId w:val="4"/>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lastRenderedPageBreak/>
        <w:t>получение оригинального рисунка;</w:t>
      </w:r>
    </w:p>
    <w:p w:rsidR="0040183F" w:rsidRPr="00BE0BB4" w:rsidRDefault="0040183F" w:rsidP="00BE0BB4">
      <w:pPr>
        <w:numPr>
          <w:ilvl w:val="0"/>
          <w:numId w:val="4"/>
        </w:numPr>
        <w:spacing w:before="100" w:beforeAutospacing="1" w:after="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использование приобретенного опыта.</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Результат работы воспитанника зависит от его заинтересованности, поэтому на занятии важно активизировать его внимание, побуждать к деятельности при помощи дополнительных стимулов. Такими стимулами могут быть:</w:t>
      </w:r>
    </w:p>
    <w:p w:rsidR="0040183F" w:rsidRPr="00BE0BB4" w:rsidRDefault="0040183F" w:rsidP="00BE0BB4">
      <w:pPr>
        <w:numPr>
          <w:ilvl w:val="0"/>
          <w:numId w:val="5"/>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игра, которая является основным видом деятельности детей;</w:t>
      </w:r>
    </w:p>
    <w:p w:rsidR="0040183F" w:rsidRPr="00BE0BB4" w:rsidRDefault="0040183F" w:rsidP="00BE0BB4">
      <w:pPr>
        <w:numPr>
          <w:ilvl w:val="0"/>
          <w:numId w:val="5"/>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сюрпризный момент - любимый герой сказки или мультфильма приходит в гости и приглашает ребенка отправиться в путешествие;</w:t>
      </w:r>
    </w:p>
    <w:p w:rsidR="0040183F" w:rsidRPr="00BE0BB4" w:rsidRDefault="0040183F" w:rsidP="00BE0BB4">
      <w:pPr>
        <w:numPr>
          <w:ilvl w:val="0"/>
          <w:numId w:val="5"/>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просьба о помощи, ведь дети никогда не откажутся помочь слабому человеку, им важно почувствовать себя значимыми;</w:t>
      </w:r>
    </w:p>
    <w:p w:rsidR="0040183F" w:rsidRPr="00BE0BB4" w:rsidRDefault="0040183F" w:rsidP="00BE0BB4">
      <w:pPr>
        <w:numPr>
          <w:ilvl w:val="0"/>
          <w:numId w:val="5"/>
        </w:numPr>
        <w:spacing w:before="100" w:beforeAutospacing="1" w:after="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музыкальное сопровождение и т. д.</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Воспитательным моментом является показ рисунков самими детьми, при этом они проявляют много интереса, радости, возникает много разговоров и, конечно, возрастает желание рисовать.</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Следовательно, успех использования нетрадиционных техник во многом зависит от того, какие методы и приемы использует педагог, чтобы донести до детей определенное содержание и помочь утвердиться в позитивной позиции “творца”.</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Методическое обеспечение опыта.</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Для освоения нетрадиционных технологий используются разнообразные приёмы и методы:</w:t>
      </w:r>
    </w:p>
    <w:p w:rsidR="0040183F" w:rsidRPr="00BE0BB4" w:rsidRDefault="0040183F" w:rsidP="00BE0BB4">
      <w:pPr>
        <w:numPr>
          <w:ilvl w:val="0"/>
          <w:numId w:val="6"/>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proofErr w:type="gramStart"/>
      <w:r w:rsidRPr="00BE0BB4">
        <w:rPr>
          <w:rFonts w:ascii="Times New Roman" w:eastAsia="Times New Roman" w:hAnsi="Times New Roman" w:cs="Times New Roman"/>
          <w:color w:val="333333"/>
          <w:sz w:val="28"/>
          <w:szCs w:val="28"/>
          <w:lang w:eastAsia="ru-RU"/>
        </w:rPr>
        <w:t>словесные</w:t>
      </w:r>
      <w:proofErr w:type="gramEnd"/>
      <w:r w:rsidRPr="00BE0BB4">
        <w:rPr>
          <w:rFonts w:ascii="Times New Roman" w:eastAsia="Times New Roman" w:hAnsi="Times New Roman" w:cs="Times New Roman"/>
          <w:color w:val="333333"/>
          <w:sz w:val="28"/>
          <w:szCs w:val="28"/>
          <w:lang w:eastAsia="ru-RU"/>
        </w:rPr>
        <w:t> (беседа, объяснение, познавательный рассказ);</w:t>
      </w:r>
    </w:p>
    <w:p w:rsidR="0040183F" w:rsidRPr="00BE0BB4" w:rsidRDefault="0040183F" w:rsidP="00BE0BB4">
      <w:pPr>
        <w:numPr>
          <w:ilvl w:val="0"/>
          <w:numId w:val="6"/>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наглядные (картины, схемы, образцы, рисунки);</w:t>
      </w:r>
    </w:p>
    <w:p w:rsidR="0040183F" w:rsidRPr="00BE0BB4" w:rsidRDefault="0040183F" w:rsidP="00BE0BB4">
      <w:pPr>
        <w:numPr>
          <w:ilvl w:val="0"/>
          <w:numId w:val="6"/>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метод наблюдения (экскурсии, прогулки, походы);</w:t>
      </w:r>
    </w:p>
    <w:p w:rsidR="0040183F" w:rsidRPr="00BE0BB4" w:rsidRDefault="0040183F" w:rsidP="00BE0BB4">
      <w:pPr>
        <w:numPr>
          <w:ilvl w:val="0"/>
          <w:numId w:val="6"/>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игровые (дидактические, развивающие, подвижные)</w:t>
      </w:r>
    </w:p>
    <w:p w:rsidR="0040183F" w:rsidRPr="00BE0BB4" w:rsidRDefault="0040183F" w:rsidP="00BE0BB4">
      <w:pPr>
        <w:numPr>
          <w:ilvl w:val="0"/>
          <w:numId w:val="6"/>
        </w:numPr>
        <w:spacing w:before="100" w:beforeAutospacing="1" w:after="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метод проблемного обучения (самостоятельный поиск решения на поставленное задание).</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Интеграция всех образовательных областей:</w:t>
      </w:r>
    </w:p>
    <w:p w:rsidR="0040183F" w:rsidRPr="00BE0BB4" w:rsidRDefault="0040183F" w:rsidP="00BE0BB4">
      <w:pPr>
        <w:numPr>
          <w:ilvl w:val="0"/>
          <w:numId w:val="7"/>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Социально-коммуникативное развитие</w:t>
      </w:r>
    </w:p>
    <w:p w:rsidR="0040183F" w:rsidRPr="00BE0BB4" w:rsidRDefault="0040183F" w:rsidP="00BE0BB4">
      <w:pPr>
        <w:numPr>
          <w:ilvl w:val="0"/>
          <w:numId w:val="7"/>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Познавательное развитие</w:t>
      </w:r>
    </w:p>
    <w:p w:rsidR="0040183F" w:rsidRPr="00BE0BB4" w:rsidRDefault="0040183F" w:rsidP="00BE0BB4">
      <w:pPr>
        <w:numPr>
          <w:ilvl w:val="0"/>
          <w:numId w:val="7"/>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Речевое развитие</w:t>
      </w:r>
    </w:p>
    <w:p w:rsidR="0040183F" w:rsidRPr="00BE0BB4" w:rsidRDefault="0040183F" w:rsidP="00BE0BB4">
      <w:pPr>
        <w:numPr>
          <w:ilvl w:val="0"/>
          <w:numId w:val="7"/>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Художественно-эстетическое развитие</w:t>
      </w:r>
    </w:p>
    <w:p w:rsidR="0040183F" w:rsidRPr="00BE0BB4" w:rsidRDefault="0040183F" w:rsidP="00BE0BB4">
      <w:pPr>
        <w:numPr>
          <w:ilvl w:val="0"/>
          <w:numId w:val="7"/>
        </w:numPr>
        <w:spacing w:before="100" w:beforeAutospacing="1" w:after="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Физическое развитие</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Форма и методы реализации программы:</w:t>
      </w:r>
    </w:p>
    <w:p w:rsidR="0040183F" w:rsidRPr="00BE0BB4" w:rsidRDefault="0040183F" w:rsidP="00BE0BB4">
      <w:pPr>
        <w:numPr>
          <w:ilvl w:val="0"/>
          <w:numId w:val="8"/>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lastRenderedPageBreak/>
        <w:t>Групповая и индивидуальная работа с детьми;</w:t>
      </w:r>
    </w:p>
    <w:p w:rsidR="0040183F" w:rsidRPr="00BE0BB4" w:rsidRDefault="0040183F" w:rsidP="00BE0BB4">
      <w:pPr>
        <w:numPr>
          <w:ilvl w:val="0"/>
          <w:numId w:val="8"/>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Выставки творческих работ в группе и в ДОУ;</w:t>
      </w:r>
    </w:p>
    <w:p w:rsidR="0040183F" w:rsidRPr="00BE0BB4" w:rsidRDefault="0040183F" w:rsidP="00BE0BB4">
      <w:pPr>
        <w:numPr>
          <w:ilvl w:val="0"/>
          <w:numId w:val="8"/>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Мастер - классы с педагогами и родителями;</w:t>
      </w:r>
    </w:p>
    <w:p w:rsidR="0040183F" w:rsidRPr="00BE0BB4" w:rsidRDefault="0040183F" w:rsidP="00BE0BB4">
      <w:pPr>
        <w:numPr>
          <w:ilvl w:val="0"/>
          <w:numId w:val="8"/>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Консультации для родителей и педагогов;</w:t>
      </w:r>
    </w:p>
    <w:p w:rsidR="0040183F" w:rsidRPr="00BE0BB4" w:rsidRDefault="0040183F" w:rsidP="00BE0BB4">
      <w:pPr>
        <w:numPr>
          <w:ilvl w:val="0"/>
          <w:numId w:val="8"/>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Публикация информации на сайте ДОУ;</w:t>
      </w:r>
    </w:p>
    <w:p w:rsidR="0040183F" w:rsidRPr="00BE0BB4" w:rsidRDefault="0040183F" w:rsidP="00BE0BB4">
      <w:pPr>
        <w:numPr>
          <w:ilvl w:val="0"/>
          <w:numId w:val="8"/>
        </w:numPr>
        <w:spacing w:before="100" w:beforeAutospacing="1" w:after="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Оформление предметно-окружающей среды.</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Виды используемых техник нетрадиционного рисования.</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Рисование песком;</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Печать листьями;</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Рисование мятой бумагой;</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proofErr w:type="spellStart"/>
      <w:r w:rsidRPr="00BE0BB4">
        <w:rPr>
          <w:rFonts w:ascii="Times New Roman" w:eastAsia="Times New Roman" w:hAnsi="Times New Roman" w:cs="Times New Roman"/>
          <w:color w:val="333333"/>
          <w:sz w:val="28"/>
          <w:szCs w:val="28"/>
          <w:lang w:eastAsia="ru-RU"/>
        </w:rPr>
        <w:t>Кляксография</w:t>
      </w:r>
      <w:proofErr w:type="spellEnd"/>
      <w:r w:rsidRPr="00BE0BB4">
        <w:rPr>
          <w:rFonts w:ascii="Times New Roman" w:eastAsia="Times New Roman" w:hAnsi="Times New Roman" w:cs="Times New Roman"/>
          <w:color w:val="333333"/>
          <w:sz w:val="28"/>
          <w:szCs w:val="28"/>
          <w:lang w:eastAsia="ru-RU"/>
        </w:rPr>
        <w:t xml:space="preserve"> с трубочкой;</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Печать по трафарету;</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Монотипия предметная;</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Монотипия пейзажная;</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proofErr w:type="spellStart"/>
      <w:r w:rsidRPr="00BE0BB4">
        <w:rPr>
          <w:rFonts w:ascii="Times New Roman" w:eastAsia="Times New Roman" w:hAnsi="Times New Roman" w:cs="Times New Roman"/>
          <w:color w:val="333333"/>
          <w:sz w:val="28"/>
          <w:szCs w:val="28"/>
          <w:lang w:eastAsia="ru-RU"/>
        </w:rPr>
        <w:t>Пластелинография</w:t>
      </w:r>
      <w:proofErr w:type="spellEnd"/>
      <w:r w:rsidRPr="00BE0BB4">
        <w:rPr>
          <w:rFonts w:ascii="Times New Roman" w:eastAsia="Times New Roman" w:hAnsi="Times New Roman" w:cs="Times New Roman"/>
          <w:color w:val="333333"/>
          <w:sz w:val="28"/>
          <w:szCs w:val="28"/>
          <w:lang w:eastAsia="ru-RU"/>
        </w:rPr>
        <w:t>;</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Рисование свечей;</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Оттиск пенопласта;</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Рисование пеной для бритья;</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Оттиск поролона;</w:t>
      </w:r>
    </w:p>
    <w:p w:rsidR="0040183F" w:rsidRPr="00BE0BB4" w:rsidRDefault="0040183F" w:rsidP="00BE0BB4">
      <w:pPr>
        <w:numPr>
          <w:ilvl w:val="0"/>
          <w:numId w:val="9"/>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Рисование солью;</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u w:val="single"/>
          <w:lang w:eastAsia="ru-RU"/>
        </w:rPr>
        <w:t>Материал</w:t>
      </w:r>
      <w:r w:rsidRPr="00BE0BB4">
        <w:rPr>
          <w:rFonts w:ascii="Times New Roman" w:eastAsia="Times New Roman" w:hAnsi="Times New Roman" w:cs="Times New Roman"/>
          <w:color w:val="333333"/>
          <w:sz w:val="28"/>
          <w:szCs w:val="28"/>
          <w:lang w:eastAsia="ru-RU"/>
        </w:rPr>
        <w:t>:</w:t>
      </w:r>
    </w:p>
    <w:p w:rsidR="0040183F" w:rsidRPr="00BE0BB4" w:rsidRDefault="0040183F" w:rsidP="00BE0BB4">
      <w:pPr>
        <w:numPr>
          <w:ilvl w:val="0"/>
          <w:numId w:val="10"/>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Наборов разно фактурной бумаги.</w:t>
      </w:r>
    </w:p>
    <w:p w:rsidR="0040183F" w:rsidRPr="00BE0BB4" w:rsidRDefault="0040183F" w:rsidP="00BE0BB4">
      <w:pPr>
        <w:numPr>
          <w:ilvl w:val="0"/>
          <w:numId w:val="10"/>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Дополнительного материала (природного, бытового, бросового).</w:t>
      </w:r>
    </w:p>
    <w:p w:rsidR="0040183F" w:rsidRPr="00BE0BB4" w:rsidRDefault="0040183F" w:rsidP="00BE0BB4">
      <w:pPr>
        <w:numPr>
          <w:ilvl w:val="0"/>
          <w:numId w:val="10"/>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Художественно-изобразительного материала.</w:t>
      </w:r>
    </w:p>
    <w:p w:rsidR="0040183F" w:rsidRPr="00BE0BB4" w:rsidRDefault="0040183F" w:rsidP="00BE0BB4">
      <w:pPr>
        <w:numPr>
          <w:ilvl w:val="0"/>
          <w:numId w:val="10"/>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Нетрадиционных инструментов для художественного творчества.</w:t>
      </w:r>
    </w:p>
    <w:p w:rsidR="0040183F" w:rsidRPr="00BE0BB4" w:rsidRDefault="0040183F" w:rsidP="00BE0BB4">
      <w:pPr>
        <w:numPr>
          <w:ilvl w:val="0"/>
          <w:numId w:val="10"/>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Образцов рисунков по ра</w:t>
      </w:r>
      <w:r w:rsidR="006E65A7" w:rsidRPr="00BE0BB4">
        <w:rPr>
          <w:rFonts w:ascii="Times New Roman" w:eastAsia="Times New Roman" w:hAnsi="Times New Roman" w:cs="Times New Roman"/>
          <w:color w:val="333333"/>
          <w:sz w:val="28"/>
          <w:szCs w:val="28"/>
          <w:lang w:eastAsia="ru-RU"/>
        </w:rPr>
        <w:t>зличным нетрадиционным техникам</w:t>
      </w:r>
    </w:p>
    <w:p w:rsidR="0040183F" w:rsidRPr="00BE0BB4" w:rsidRDefault="0040183F" w:rsidP="00BE0BB4">
      <w:pPr>
        <w:numPr>
          <w:ilvl w:val="0"/>
          <w:numId w:val="11"/>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Проведение открытого мероприятия</w:t>
      </w:r>
    </w:p>
    <w:p w:rsidR="0040183F" w:rsidRPr="00BE0BB4" w:rsidRDefault="0040183F" w:rsidP="00BE0BB4">
      <w:pPr>
        <w:numPr>
          <w:ilvl w:val="0"/>
          <w:numId w:val="11"/>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Проведение мастер-класса среди педагогов</w:t>
      </w:r>
    </w:p>
    <w:p w:rsidR="0040183F" w:rsidRPr="00BE0BB4" w:rsidRDefault="0040183F" w:rsidP="00BE0BB4">
      <w:pPr>
        <w:numPr>
          <w:ilvl w:val="0"/>
          <w:numId w:val="11"/>
        </w:numPr>
        <w:spacing w:before="100" w:beforeAutospacing="1" w:after="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Сообщение опыта работы на педсовете</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Предполагаемый результат:</w:t>
      </w:r>
    </w:p>
    <w:p w:rsidR="0040183F" w:rsidRPr="00BE0BB4" w:rsidRDefault="0040183F" w:rsidP="00BE0BB4">
      <w:pPr>
        <w:numPr>
          <w:ilvl w:val="0"/>
          <w:numId w:val="12"/>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Инициативность;</w:t>
      </w:r>
    </w:p>
    <w:p w:rsidR="0040183F" w:rsidRPr="00BE0BB4" w:rsidRDefault="0040183F" w:rsidP="00BE0BB4">
      <w:pPr>
        <w:numPr>
          <w:ilvl w:val="0"/>
          <w:numId w:val="12"/>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Самостоятельность;</w:t>
      </w:r>
    </w:p>
    <w:p w:rsidR="0040183F" w:rsidRPr="00BE0BB4" w:rsidRDefault="0040183F" w:rsidP="00BE0BB4">
      <w:pPr>
        <w:numPr>
          <w:ilvl w:val="0"/>
          <w:numId w:val="12"/>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lastRenderedPageBreak/>
        <w:t>Любознательность;</w:t>
      </w:r>
    </w:p>
    <w:p w:rsidR="0040183F" w:rsidRPr="00BE0BB4" w:rsidRDefault="0040183F" w:rsidP="00BE0BB4">
      <w:pPr>
        <w:numPr>
          <w:ilvl w:val="0"/>
          <w:numId w:val="12"/>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Наблюдательность;</w:t>
      </w:r>
    </w:p>
    <w:p w:rsidR="0040183F" w:rsidRPr="00BE0BB4" w:rsidRDefault="0040183F" w:rsidP="00BE0BB4">
      <w:pPr>
        <w:numPr>
          <w:ilvl w:val="0"/>
          <w:numId w:val="12"/>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Воображение, фантазия, образное мышление;</w:t>
      </w:r>
    </w:p>
    <w:p w:rsidR="0040183F" w:rsidRPr="00BE0BB4" w:rsidRDefault="0040183F" w:rsidP="00BE0BB4">
      <w:pPr>
        <w:numPr>
          <w:ilvl w:val="0"/>
          <w:numId w:val="12"/>
        </w:numPr>
        <w:spacing w:before="100" w:beforeAutospacing="1" w:after="12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Склонность к экспериментированию;</w:t>
      </w:r>
    </w:p>
    <w:p w:rsidR="0040183F" w:rsidRPr="00BE0BB4" w:rsidRDefault="0040183F" w:rsidP="00BE0BB4">
      <w:pPr>
        <w:numPr>
          <w:ilvl w:val="0"/>
          <w:numId w:val="12"/>
        </w:numPr>
        <w:spacing w:before="100" w:beforeAutospacing="1" w:after="0" w:line="240" w:lineRule="auto"/>
        <w:ind w:left="180"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Способность к принятию решений.</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Как писалось ранее, рисование имеет огромное влияние на всестороннее развитие личности.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Как же нетрадиционные техники рисования способствуют развитию ребенка?</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Ответ на этот вопрос, не пришлось искать в книгах, он пришел самостоятельно, в ходе работы с детьми с использованием нетрадиционных техник рисования.</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Во-первых, на занятиях с использованием нетрадиционных техник рисования у ребенка развивается фантазия, воображение, возникает желание придумывать новые композиции.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Во-вторых, ребенок знакомится и учится использовать разные материалы для рисования.</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В-третьих, у детей развивается координация движений.</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Помимо этого в процессе использования нетрадиционных техник рисования у ребенка развивается наглядно-образное и словесно-логическое мышление. Происходит активизация самостоятельной мыслительной и речевой деятельности.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 - положительное отношение к деятельности.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b/>
          <w:bCs/>
          <w:color w:val="333333"/>
          <w:sz w:val="28"/>
          <w:szCs w:val="28"/>
          <w:lang w:eastAsia="ru-RU"/>
        </w:rPr>
        <w:t>Партнёрские отношения родителей и ДОУ.</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xml:space="preserve">Семья и детский сад – два воспитательных феномена, каждый </w:t>
      </w:r>
      <w:proofErr w:type="gramStart"/>
      <w:r w:rsidRPr="00BE0BB4">
        <w:rPr>
          <w:rFonts w:ascii="Times New Roman" w:eastAsia="Times New Roman" w:hAnsi="Times New Roman" w:cs="Times New Roman"/>
          <w:color w:val="333333"/>
          <w:sz w:val="28"/>
          <w:szCs w:val="28"/>
          <w:lang w:eastAsia="ru-RU"/>
        </w:rPr>
        <w:t>из</w:t>
      </w:r>
      <w:proofErr w:type="gramEnd"/>
      <w:r w:rsidRPr="00BE0BB4">
        <w:rPr>
          <w:rFonts w:ascii="Times New Roman" w:eastAsia="Times New Roman" w:hAnsi="Times New Roman" w:cs="Times New Roman"/>
          <w:color w:val="333333"/>
          <w:sz w:val="28"/>
          <w:szCs w:val="28"/>
          <w:lang w:eastAsia="ru-RU"/>
        </w:rPr>
        <w:t xml:space="preserve">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Перед нами встали следующие задачи: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организация творческого сотрудничества;</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установление партнерских отношений с семьей каждого ребенка;</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содействие родителям в общении с детьми;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lastRenderedPageBreak/>
        <w:t>-развитие у родителей уверенности в своих педагогических возможностях.</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В консультациях предлагаем советы родителям по развитию творческих способностей дошкольников.</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Для вовлечения родителей в воспитательно - образовательный процесс проводились такие мероприятия как:</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выставки, конкурсы, мастер-классы.</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Наиболее успешной формой для развития чувства дружбы, взаимопонимания является творческая работа в паре. Однако эффективность обеспечивается благодаря совокупности разных форм совместного творчества, а также в комплексном сочетании социализации с другими образовательными областями.</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Таким образом, согласованная организованность в работе детского сада и семьи – важнейший принцип полноценного воспитания и развития творческих способностей воспитанников ДОУ</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b/>
          <w:bCs/>
          <w:color w:val="333333"/>
          <w:sz w:val="28"/>
          <w:szCs w:val="28"/>
          <w:lang w:eastAsia="ru-RU"/>
        </w:rPr>
        <w:t>Заключение.</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w:t>
      </w:r>
      <w:r w:rsidR="006E65A7" w:rsidRPr="00BE0BB4">
        <w:rPr>
          <w:rFonts w:ascii="Times New Roman" w:eastAsia="Times New Roman" w:hAnsi="Times New Roman" w:cs="Times New Roman"/>
          <w:color w:val="333333"/>
          <w:sz w:val="28"/>
          <w:szCs w:val="28"/>
          <w:lang w:eastAsia="ru-RU"/>
        </w:rPr>
        <w:t xml:space="preserve">       В </w:t>
      </w:r>
      <w:r w:rsidRPr="00BE0BB4">
        <w:rPr>
          <w:rFonts w:ascii="Times New Roman" w:eastAsia="Times New Roman" w:hAnsi="Times New Roman" w:cs="Times New Roman"/>
          <w:color w:val="333333"/>
          <w:sz w:val="28"/>
          <w:szCs w:val="28"/>
          <w:lang w:eastAsia="ru-RU"/>
        </w:rPr>
        <w:t>процессе нетрадиционного рисования ребёнок всесторонне развивается. Такие занятия не утомляют дошкольников, у детей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 Их использование способствует интеллектуальному развитию ребенка, коррекции психических процессов и личностной сферы дошкольников</w:t>
      </w:r>
    </w:p>
    <w:p w:rsidR="0040183F" w:rsidRPr="00BE0BB4" w:rsidRDefault="0040183F"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Нетрадиционные техники рисования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к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Работа с нетрадиционной техникой изображения стимулирует положительную мотивацию у ребенка, вызывает радостное настроение, снимает страх перед процессом рисования, образ получился выразительным. Работа с нетрадиционной техникой изображения стимулирует положительную мотивацию у ребенка, вызывает радостное настроение, снимает страх перед процессом рисования.</w:t>
      </w:r>
    </w:p>
    <w:p w:rsidR="0040183F" w:rsidRPr="00BE0BB4" w:rsidRDefault="0040183F" w:rsidP="00BE0BB4">
      <w:pPr>
        <w:spacing w:after="240"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w:t>
      </w:r>
    </w:p>
    <w:p w:rsidR="00710929" w:rsidRPr="00BE0BB4" w:rsidRDefault="006E65A7" w:rsidP="00BE0BB4">
      <w:pPr>
        <w:spacing w:after="185" w:line="240" w:lineRule="auto"/>
        <w:ind w:firstLine="851"/>
        <w:rPr>
          <w:rFonts w:ascii="Times New Roman" w:eastAsia="Times New Roman" w:hAnsi="Times New Roman" w:cs="Times New Roman"/>
          <w:color w:val="333333"/>
          <w:sz w:val="28"/>
          <w:szCs w:val="28"/>
          <w:lang w:eastAsia="ru-RU"/>
        </w:rPr>
      </w:pPr>
      <w:r w:rsidRPr="00BE0BB4">
        <w:rPr>
          <w:rFonts w:ascii="Times New Roman" w:eastAsia="Times New Roman" w:hAnsi="Times New Roman" w:cs="Times New Roman"/>
          <w:color w:val="333333"/>
          <w:sz w:val="28"/>
          <w:szCs w:val="28"/>
          <w:lang w:eastAsia="ru-RU"/>
        </w:rPr>
        <w:t xml:space="preserve">          </w:t>
      </w:r>
    </w:p>
    <w:p w:rsidR="006E65A7" w:rsidRPr="00BE0BB4" w:rsidRDefault="006E65A7" w:rsidP="00BE0BB4">
      <w:pPr>
        <w:spacing w:after="185" w:line="240" w:lineRule="auto"/>
        <w:ind w:firstLine="851"/>
        <w:rPr>
          <w:rFonts w:ascii="Times New Roman" w:hAnsi="Times New Roman" w:cs="Times New Roman"/>
          <w:sz w:val="28"/>
          <w:szCs w:val="28"/>
        </w:rPr>
      </w:pPr>
    </w:p>
    <w:sectPr w:rsidR="006E65A7" w:rsidRPr="00BE0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A26"/>
    <w:multiLevelType w:val="multilevel"/>
    <w:tmpl w:val="8126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2574B"/>
    <w:multiLevelType w:val="multilevel"/>
    <w:tmpl w:val="3FF4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8D73B5"/>
    <w:multiLevelType w:val="multilevel"/>
    <w:tmpl w:val="5452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7D1F8F"/>
    <w:multiLevelType w:val="multilevel"/>
    <w:tmpl w:val="C2EA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F12536"/>
    <w:multiLevelType w:val="multilevel"/>
    <w:tmpl w:val="9D7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D55A26"/>
    <w:multiLevelType w:val="multilevel"/>
    <w:tmpl w:val="4D7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EB2BD2"/>
    <w:multiLevelType w:val="multilevel"/>
    <w:tmpl w:val="BDA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272379"/>
    <w:multiLevelType w:val="multilevel"/>
    <w:tmpl w:val="1060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801DC2"/>
    <w:multiLevelType w:val="multilevel"/>
    <w:tmpl w:val="A5C6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A87A76"/>
    <w:multiLevelType w:val="multilevel"/>
    <w:tmpl w:val="8B9A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F36A95"/>
    <w:multiLevelType w:val="multilevel"/>
    <w:tmpl w:val="527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9B5573"/>
    <w:multiLevelType w:val="multilevel"/>
    <w:tmpl w:val="D040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3"/>
  </w:num>
  <w:num w:numId="5">
    <w:abstractNumId w:val="7"/>
  </w:num>
  <w:num w:numId="6">
    <w:abstractNumId w:val="11"/>
  </w:num>
  <w:num w:numId="7">
    <w:abstractNumId w:val="1"/>
  </w:num>
  <w:num w:numId="8">
    <w:abstractNumId w:val="8"/>
  </w:num>
  <w:num w:numId="9">
    <w:abstractNumId w:val="6"/>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5B"/>
    <w:rsid w:val="0040183F"/>
    <w:rsid w:val="006E65A7"/>
    <w:rsid w:val="00710929"/>
    <w:rsid w:val="00A93E5B"/>
    <w:rsid w:val="00B93332"/>
    <w:rsid w:val="00BE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2085</Words>
  <Characters>11889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2</cp:revision>
  <dcterms:created xsi:type="dcterms:W3CDTF">2023-11-23T06:12:00Z</dcterms:created>
  <dcterms:modified xsi:type="dcterms:W3CDTF">2023-11-23T06:12:00Z</dcterms:modified>
</cp:coreProperties>
</file>