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a6"/>
        <w:tblpPr w:leftFromText="180" w:rightFromText="180" w:horzAnchor="margin" w:tblpY="16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9"/>
      </w:tblGrid>
      <w:tr w:rsidR="009E0ECE" w:rsidRPr="009B06E9" w:rsidTr="00EB4AFC">
        <w:tc>
          <w:tcPr>
            <w:tcW w:w="4786" w:type="dxa"/>
          </w:tcPr>
          <w:p w:rsidR="009E0ECE" w:rsidRPr="009B06E9" w:rsidRDefault="009E0ECE" w:rsidP="009E0ECE">
            <w:pPr>
              <w:spacing w:line="100" w:lineRule="atLeast"/>
              <w:rPr>
                <w:rFonts w:ascii="Arial" w:hAnsi="Arial" w:cs="Arial"/>
                <w:b/>
                <w:sz w:val="24"/>
                <w:szCs w:val="24"/>
              </w:rPr>
            </w:pPr>
            <w:r w:rsidRPr="009B06E9">
              <w:rPr>
                <w:rFonts w:ascii="Arial" w:hAnsi="Arial" w:cs="Arial"/>
                <w:b/>
                <w:sz w:val="24"/>
                <w:szCs w:val="24"/>
              </w:rPr>
              <w:t>ПРИНЯТО:</w:t>
            </w:r>
          </w:p>
          <w:p w:rsidR="009E0ECE" w:rsidRPr="009B06E9" w:rsidRDefault="009E0ECE" w:rsidP="009E0ECE">
            <w:pPr>
              <w:spacing w:line="100" w:lineRule="atLeast"/>
              <w:rPr>
                <w:rFonts w:ascii="Arial" w:hAnsi="Arial" w:cs="Arial"/>
                <w:sz w:val="24"/>
                <w:szCs w:val="24"/>
              </w:rPr>
            </w:pPr>
            <w:r w:rsidRPr="009B06E9">
              <w:rPr>
                <w:rFonts w:ascii="Arial" w:hAnsi="Arial" w:cs="Arial"/>
                <w:sz w:val="24"/>
                <w:szCs w:val="24"/>
              </w:rPr>
              <w:t xml:space="preserve">Педагогическим советом </w:t>
            </w:r>
          </w:p>
          <w:p w:rsidR="009E0ECE" w:rsidRPr="009B06E9" w:rsidRDefault="009E0ECE" w:rsidP="009E0ECE">
            <w:pPr>
              <w:spacing w:line="100" w:lineRule="atLeast"/>
              <w:rPr>
                <w:rFonts w:ascii="Arial" w:hAnsi="Arial" w:cs="Arial"/>
                <w:sz w:val="24"/>
                <w:szCs w:val="24"/>
              </w:rPr>
            </w:pPr>
            <w:r w:rsidRPr="009B06E9">
              <w:rPr>
                <w:rFonts w:ascii="Arial" w:hAnsi="Arial" w:cs="Arial"/>
                <w:sz w:val="24"/>
                <w:szCs w:val="24"/>
              </w:rPr>
              <w:t>протокол №</w:t>
            </w:r>
            <w:r w:rsidR="00EB4A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B06E9"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9E0ECE" w:rsidRPr="009B06E9" w:rsidRDefault="009E0ECE" w:rsidP="00137AEF">
            <w:pPr>
              <w:spacing w:line="100" w:lineRule="atLeast"/>
              <w:rPr>
                <w:rFonts w:ascii="Arial" w:hAnsi="Arial" w:cs="Arial"/>
                <w:b/>
              </w:rPr>
            </w:pPr>
            <w:r w:rsidRPr="009B06E9">
              <w:rPr>
                <w:rFonts w:ascii="Arial" w:hAnsi="Arial" w:cs="Arial"/>
                <w:sz w:val="24"/>
                <w:szCs w:val="24"/>
              </w:rPr>
              <w:t>от «</w:t>
            </w:r>
            <w:proofErr w:type="gramStart"/>
            <w:r w:rsidR="00EB4AFC">
              <w:rPr>
                <w:rFonts w:ascii="Arial" w:hAnsi="Arial" w:cs="Arial"/>
                <w:sz w:val="24"/>
                <w:szCs w:val="24"/>
                <w:u w:val="single"/>
              </w:rPr>
              <w:t>30</w:t>
            </w:r>
            <w:r w:rsidRPr="009B06E9">
              <w:rPr>
                <w:rFonts w:ascii="Arial" w:hAnsi="Arial" w:cs="Arial"/>
                <w:sz w:val="24"/>
                <w:szCs w:val="24"/>
              </w:rPr>
              <w:t>»_</w:t>
            </w:r>
            <w:proofErr w:type="gramEnd"/>
            <w:r w:rsidR="00137AEF" w:rsidRPr="00137AEF">
              <w:rPr>
                <w:rFonts w:ascii="Arial" w:hAnsi="Arial" w:cs="Arial"/>
                <w:sz w:val="24"/>
                <w:szCs w:val="24"/>
                <w:u w:val="single"/>
              </w:rPr>
              <w:t>мая</w:t>
            </w:r>
            <w:r w:rsidRPr="00137AEF">
              <w:rPr>
                <w:rFonts w:ascii="Arial" w:hAnsi="Arial" w:cs="Arial"/>
                <w:sz w:val="24"/>
                <w:szCs w:val="24"/>
              </w:rPr>
              <w:t>__</w:t>
            </w:r>
            <w:r w:rsidR="00EB4AFC">
              <w:rPr>
                <w:rFonts w:ascii="Arial" w:hAnsi="Arial" w:cs="Arial"/>
                <w:sz w:val="24"/>
                <w:szCs w:val="24"/>
              </w:rPr>
              <w:t xml:space="preserve">2022 </w:t>
            </w:r>
            <w:r w:rsidRPr="009B06E9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5069" w:type="dxa"/>
          </w:tcPr>
          <w:p w:rsidR="009E0ECE" w:rsidRPr="009B06E9" w:rsidRDefault="009E0ECE" w:rsidP="009E0EC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06E9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9E0ECE" w:rsidRPr="009B06E9" w:rsidRDefault="009E0ECE" w:rsidP="009E0ECE">
            <w:pPr>
              <w:rPr>
                <w:rFonts w:ascii="Arial" w:hAnsi="Arial" w:cs="Arial"/>
                <w:sz w:val="24"/>
                <w:szCs w:val="24"/>
              </w:rPr>
            </w:pPr>
            <w:r w:rsidRPr="009B06E9">
              <w:rPr>
                <w:rFonts w:ascii="Arial" w:hAnsi="Arial" w:cs="Arial"/>
                <w:sz w:val="24"/>
                <w:szCs w:val="24"/>
              </w:rPr>
              <w:t>Заведующий МБДОУ №</w:t>
            </w:r>
            <w:r w:rsidR="00EB4A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B06E9">
              <w:rPr>
                <w:rFonts w:ascii="Arial" w:hAnsi="Arial" w:cs="Arial"/>
                <w:sz w:val="24"/>
                <w:szCs w:val="24"/>
              </w:rPr>
              <w:t>8 «</w:t>
            </w:r>
            <w:proofErr w:type="spellStart"/>
            <w:r w:rsidRPr="009B06E9">
              <w:rPr>
                <w:rFonts w:ascii="Arial" w:hAnsi="Arial" w:cs="Arial"/>
                <w:sz w:val="24"/>
                <w:szCs w:val="24"/>
              </w:rPr>
              <w:t>Дюймовочка</w:t>
            </w:r>
            <w:proofErr w:type="spellEnd"/>
            <w:r w:rsidRPr="009B06E9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9E0ECE" w:rsidRPr="009B06E9" w:rsidRDefault="00EB4AFC" w:rsidP="009E0E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_______________Т. В. Железная</w:t>
            </w:r>
          </w:p>
          <w:p w:rsidR="009E0ECE" w:rsidRPr="009B06E9" w:rsidRDefault="00137AEF" w:rsidP="009E0ECE">
            <w:pPr>
              <w:spacing w:line="100" w:lineRule="atLeast"/>
              <w:rPr>
                <w:rFonts w:ascii="Arial" w:hAnsi="Arial" w:cs="Arial"/>
                <w:b/>
              </w:rPr>
            </w:pPr>
            <w:r w:rsidRPr="009B06E9">
              <w:rPr>
                <w:rFonts w:ascii="Arial" w:hAnsi="Arial" w:cs="Arial"/>
                <w:sz w:val="24"/>
                <w:szCs w:val="24"/>
              </w:rPr>
              <w:t>от «</w:t>
            </w:r>
            <w:proofErr w:type="gramStart"/>
            <w:r w:rsidR="00EB4AFC">
              <w:rPr>
                <w:rFonts w:ascii="Arial" w:hAnsi="Arial" w:cs="Arial"/>
                <w:sz w:val="24"/>
                <w:szCs w:val="24"/>
                <w:u w:val="single"/>
              </w:rPr>
              <w:t>30</w:t>
            </w:r>
            <w:r w:rsidRPr="009B06E9">
              <w:rPr>
                <w:rFonts w:ascii="Arial" w:hAnsi="Arial" w:cs="Arial"/>
                <w:sz w:val="24"/>
                <w:szCs w:val="24"/>
              </w:rPr>
              <w:t>»_</w:t>
            </w:r>
            <w:proofErr w:type="gramEnd"/>
            <w:r w:rsidRPr="00137AEF">
              <w:rPr>
                <w:rFonts w:ascii="Arial" w:hAnsi="Arial" w:cs="Arial"/>
                <w:sz w:val="24"/>
                <w:szCs w:val="24"/>
                <w:u w:val="single"/>
              </w:rPr>
              <w:t>мая</w:t>
            </w:r>
            <w:r w:rsidRPr="00137AEF">
              <w:rPr>
                <w:rFonts w:ascii="Arial" w:hAnsi="Arial" w:cs="Arial"/>
                <w:sz w:val="24"/>
                <w:szCs w:val="24"/>
              </w:rPr>
              <w:t>__</w:t>
            </w:r>
            <w:r w:rsidR="00EB4AFC">
              <w:rPr>
                <w:rFonts w:ascii="Arial" w:hAnsi="Arial" w:cs="Arial"/>
                <w:sz w:val="24"/>
                <w:szCs w:val="24"/>
              </w:rPr>
              <w:t xml:space="preserve">2022 </w:t>
            </w:r>
            <w:r w:rsidRPr="009B06E9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</w:tr>
      <w:tr w:rsidR="009E0ECE" w:rsidRPr="009B06E9" w:rsidTr="00EB4AFC">
        <w:tc>
          <w:tcPr>
            <w:tcW w:w="4786" w:type="dxa"/>
          </w:tcPr>
          <w:p w:rsidR="009E0ECE" w:rsidRDefault="009E0ECE" w:rsidP="009E0ECE">
            <w:pPr>
              <w:spacing w:line="100" w:lineRule="atLeas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0ECE" w:rsidRPr="009B06E9" w:rsidRDefault="009E0ECE" w:rsidP="009E0ECE">
            <w:pPr>
              <w:spacing w:line="100" w:lineRule="atLeast"/>
              <w:rPr>
                <w:rFonts w:ascii="Arial" w:hAnsi="Arial" w:cs="Arial"/>
                <w:b/>
                <w:sz w:val="24"/>
                <w:szCs w:val="24"/>
              </w:rPr>
            </w:pPr>
            <w:r w:rsidRPr="009B06E9">
              <w:rPr>
                <w:rFonts w:ascii="Arial" w:hAnsi="Arial" w:cs="Arial"/>
                <w:b/>
                <w:sz w:val="24"/>
                <w:szCs w:val="24"/>
              </w:rPr>
              <w:t>СОГЛАСОВАННО:</w:t>
            </w:r>
          </w:p>
          <w:p w:rsidR="009E0ECE" w:rsidRPr="009B06E9" w:rsidRDefault="009E0ECE" w:rsidP="009E0ECE">
            <w:pPr>
              <w:spacing w:line="100" w:lineRule="atLeast"/>
              <w:rPr>
                <w:rFonts w:ascii="Arial" w:hAnsi="Arial" w:cs="Arial"/>
                <w:sz w:val="24"/>
                <w:szCs w:val="24"/>
              </w:rPr>
            </w:pPr>
            <w:r w:rsidRPr="009B06E9">
              <w:rPr>
                <w:rFonts w:ascii="Arial" w:hAnsi="Arial" w:cs="Arial"/>
                <w:sz w:val="24"/>
                <w:szCs w:val="24"/>
              </w:rPr>
              <w:t>Совет ДОУ</w:t>
            </w:r>
          </w:p>
          <w:p w:rsidR="009E0ECE" w:rsidRPr="009B06E9" w:rsidRDefault="00EB4AFC" w:rsidP="009E0ECE">
            <w:pPr>
              <w:spacing w:line="1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Протокол № 5</w:t>
            </w:r>
          </w:p>
          <w:p w:rsidR="009E0ECE" w:rsidRPr="009B06E9" w:rsidRDefault="009E0ECE" w:rsidP="009E0ECE">
            <w:pPr>
              <w:spacing w:line="100" w:lineRule="atLeast"/>
              <w:rPr>
                <w:rFonts w:ascii="Arial" w:hAnsi="Arial" w:cs="Arial"/>
                <w:b/>
                <w:sz w:val="24"/>
                <w:szCs w:val="24"/>
              </w:rPr>
            </w:pPr>
            <w:r w:rsidRPr="009B06E9">
              <w:rPr>
                <w:rFonts w:ascii="Arial" w:hAnsi="Arial" w:cs="Arial"/>
                <w:sz w:val="24"/>
                <w:szCs w:val="24"/>
              </w:rPr>
              <w:t>От</w:t>
            </w:r>
            <w:proofErr w:type="gramStart"/>
            <w:r w:rsidRPr="009B06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4A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7AEF" w:rsidRPr="009B06E9"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gramEnd"/>
            <w:r w:rsidR="00EB4AFC">
              <w:rPr>
                <w:rFonts w:ascii="Arial" w:hAnsi="Arial" w:cs="Arial"/>
                <w:sz w:val="24"/>
                <w:szCs w:val="24"/>
                <w:u w:val="single"/>
              </w:rPr>
              <w:t>30</w:t>
            </w:r>
            <w:r w:rsidR="00137AEF" w:rsidRPr="009B06E9">
              <w:rPr>
                <w:rFonts w:ascii="Arial" w:hAnsi="Arial" w:cs="Arial"/>
                <w:sz w:val="24"/>
                <w:szCs w:val="24"/>
              </w:rPr>
              <w:t>»_</w:t>
            </w:r>
            <w:r w:rsidR="00137AEF" w:rsidRPr="00137AEF">
              <w:rPr>
                <w:rFonts w:ascii="Arial" w:hAnsi="Arial" w:cs="Arial"/>
                <w:sz w:val="24"/>
                <w:szCs w:val="24"/>
              </w:rPr>
              <w:t>_</w:t>
            </w:r>
            <w:r w:rsidR="00137AEF" w:rsidRPr="00137AEF">
              <w:rPr>
                <w:rFonts w:ascii="Arial" w:hAnsi="Arial" w:cs="Arial"/>
                <w:sz w:val="24"/>
                <w:szCs w:val="24"/>
                <w:u w:val="single"/>
              </w:rPr>
              <w:t>мая</w:t>
            </w:r>
            <w:r w:rsidR="00137AEF" w:rsidRPr="00137AEF">
              <w:rPr>
                <w:rFonts w:ascii="Arial" w:hAnsi="Arial" w:cs="Arial"/>
                <w:sz w:val="24"/>
                <w:szCs w:val="24"/>
              </w:rPr>
              <w:t>__</w:t>
            </w:r>
            <w:r w:rsidR="00EB4AFC">
              <w:rPr>
                <w:rFonts w:ascii="Arial" w:hAnsi="Arial" w:cs="Arial"/>
                <w:sz w:val="24"/>
                <w:szCs w:val="24"/>
              </w:rPr>
              <w:t xml:space="preserve">2022 </w:t>
            </w:r>
            <w:r w:rsidR="00137AEF" w:rsidRPr="009B06E9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5069" w:type="dxa"/>
          </w:tcPr>
          <w:p w:rsidR="009E0ECE" w:rsidRPr="009B06E9" w:rsidRDefault="009E0ECE" w:rsidP="009E0E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E0ECE" w:rsidRPr="009B06E9" w:rsidRDefault="009E0ECE" w:rsidP="009E0ECE">
      <w:pPr>
        <w:spacing w:after="0" w:line="10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</w:t>
      </w:r>
      <w:r w:rsidRPr="009B06E9">
        <w:rPr>
          <w:rFonts w:ascii="Arial" w:hAnsi="Arial" w:cs="Arial"/>
          <w:b/>
        </w:rPr>
        <w:t>УНИЦИПАЛЬНОЕ БЮДЖЕТНОЕ ДОШКОЛЬНОЕ ОБРАЗОВАТЕЛЬНОЕ УЧРЕЖДЕНИЕ ЦЕНТР РАЗВИТИЯ РЕБЕНКА – ДЕТСКИЙ САД № 8 «ДЮЙМОВОЧКА»</w:t>
      </w:r>
    </w:p>
    <w:p w:rsidR="009E0ECE" w:rsidRPr="009B06E9" w:rsidRDefault="009E0ECE" w:rsidP="009E0ECE">
      <w:pPr>
        <w:spacing w:after="0" w:line="100" w:lineRule="atLeast"/>
        <w:jc w:val="center"/>
        <w:rPr>
          <w:rFonts w:ascii="Arial" w:hAnsi="Arial" w:cs="Arial"/>
          <w:b/>
        </w:rPr>
      </w:pPr>
      <w:r w:rsidRPr="009B06E9">
        <w:rPr>
          <w:rFonts w:ascii="Arial" w:hAnsi="Arial" w:cs="Arial"/>
          <w:b/>
        </w:rPr>
        <w:t>(МБДОУ № 8 «ДЮЙМОВОЧКА»)</w:t>
      </w:r>
    </w:p>
    <w:p w:rsidR="000325A0" w:rsidRPr="009E0ECE" w:rsidRDefault="000325A0" w:rsidP="00A73312">
      <w:pPr>
        <w:rPr>
          <w:rFonts w:ascii="Times New Roman" w:hAnsi="Times New Roman" w:cs="Times New Roman"/>
          <w:sz w:val="32"/>
          <w:szCs w:val="32"/>
        </w:rPr>
      </w:pPr>
    </w:p>
    <w:p w:rsidR="000325A0" w:rsidRPr="009E0ECE" w:rsidRDefault="000325A0" w:rsidP="00A73312">
      <w:pPr>
        <w:rPr>
          <w:rFonts w:ascii="Times New Roman" w:hAnsi="Times New Roman" w:cs="Times New Roman"/>
          <w:sz w:val="32"/>
          <w:szCs w:val="32"/>
        </w:rPr>
      </w:pPr>
    </w:p>
    <w:p w:rsidR="00A73312" w:rsidRPr="001B09DC" w:rsidRDefault="00A73312" w:rsidP="00A73312">
      <w:pPr>
        <w:rPr>
          <w:rFonts w:ascii="Times New Roman" w:hAnsi="Times New Roman" w:cs="Times New Roman"/>
          <w:sz w:val="32"/>
          <w:szCs w:val="32"/>
        </w:rPr>
      </w:pPr>
    </w:p>
    <w:p w:rsidR="00A73312" w:rsidRPr="009E0ECE" w:rsidRDefault="00A73312" w:rsidP="00A73312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E0ECE">
        <w:rPr>
          <w:rFonts w:ascii="Times New Roman" w:hAnsi="Times New Roman" w:cs="Times New Roman"/>
          <w:b/>
          <w:sz w:val="52"/>
          <w:szCs w:val="52"/>
        </w:rPr>
        <w:t>ПУБЛИЧНЫЙ ДОКЛАД</w:t>
      </w:r>
    </w:p>
    <w:p w:rsidR="00A73312" w:rsidRDefault="00A73312" w:rsidP="00A7331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411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 ЦЕНТР РАЗВИТИЯ</w:t>
      </w:r>
    </w:p>
    <w:p w:rsidR="00EB4AFC" w:rsidRDefault="00A73312" w:rsidP="00A7331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411">
        <w:rPr>
          <w:rFonts w:ascii="Times New Roman" w:hAnsi="Times New Roman" w:cs="Times New Roman"/>
          <w:b/>
          <w:sz w:val="28"/>
          <w:szCs w:val="28"/>
        </w:rPr>
        <w:t>РЕБЕНКА - ДЕТСКИЙ САД №</w:t>
      </w:r>
      <w:r w:rsidR="00EB4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411">
        <w:rPr>
          <w:rFonts w:ascii="Times New Roman" w:hAnsi="Times New Roman" w:cs="Times New Roman"/>
          <w:b/>
          <w:sz w:val="28"/>
          <w:szCs w:val="28"/>
        </w:rPr>
        <w:t xml:space="preserve">8 </w:t>
      </w:r>
    </w:p>
    <w:p w:rsidR="00A73312" w:rsidRPr="00825411" w:rsidRDefault="00A73312" w:rsidP="00A7331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411">
        <w:rPr>
          <w:rFonts w:ascii="Times New Roman" w:hAnsi="Times New Roman" w:cs="Times New Roman"/>
          <w:b/>
          <w:sz w:val="28"/>
          <w:szCs w:val="28"/>
        </w:rPr>
        <w:t>«ДЮЙМОВОЧКА»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3312" w:rsidRDefault="00A73312" w:rsidP="00A7331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411">
        <w:rPr>
          <w:rFonts w:ascii="Times New Roman" w:hAnsi="Times New Roman" w:cs="Times New Roman"/>
          <w:b/>
          <w:sz w:val="28"/>
          <w:szCs w:val="28"/>
        </w:rPr>
        <w:t>за</w:t>
      </w:r>
      <w:r w:rsidR="00584B1D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="00EB4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F40">
        <w:rPr>
          <w:rFonts w:ascii="Times New Roman" w:hAnsi="Times New Roman" w:cs="Times New Roman"/>
          <w:b/>
          <w:sz w:val="28"/>
          <w:szCs w:val="28"/>
        </w:rPr>
        <w:t>-</w:t>
      </w:r>
      <w:r w:rsidR="00EB4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B1D">
        <w:rPr>
          <w:rFonts w:ascii="Times New Roman" w:hAnsi="Times New Roman" w:cs="Times New Roman"/>
          <w:b/>
          <w:sz w:val="28"/>
          <w:szCs w:val="28"/>
        </w:rPr>
        <w:t>2022</w:t>
      </w:r>
      <w:r w:rsidRPr="00825411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E0ECE" w:rsidRPr="00EB4AFC" w:rsidRDefault="00EB4AFC" w:rsidP="00EB4AF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A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4325" cy="3629025"/>
            <wp:effectExtent l="0" t="0" r="9525" b="9525"/>
            <wp:docPr id="1" name="Рисунок 1" descr="D:\Users\МБДОУ8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БДОУ8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7" w:rsidRDefault="00875B37" w:rsidP="009E0ECE">
      <w:pPr>
        <w:pStyle w:val="a4"/>
        <w:spacing w:line="360" w:lineRule="auto"/>
        <w:ind w:left="0"/>
        <w:jc w:val="center"/>
        <w:rPr>
          <w:b/>
        </w:rPr>
      </w:pPr>
    </w:p>
    <w:p w:rsidR="009E0ECE" w:rsidRPr="009E0ECE" w:rsidRDefault="009E0ECE" w:rsidP="009E0ECE">
      <w:pPr>
        <w:pStyle w:val="a4"/>
        <w:spacing w:line="360" w:lineRule="auto"/>
        <w:ind w:left="0"/>
        <w:jc w:val="center"/>
        <w:rPr>
          <w:b/>
        </w:rPr>
      </w:pPr>
      <w:r w:rsidRPr="009E0ECE">
        <w:rPr>
          <w:b/>
        </w:rPr>
        <w:t>ГОРОДСКОЙ ОКРУГ МЫТИЩИ</w:t>
      </w:r>
    </w:p>
    <w:p w:rsidR="009E0ECE" w:rsidRPr="009E0ECE" w:rsidRDefault="00584B1D" w:rsidP="009E0ECE">
      <w:pPr>
        <w:pStyle w:val="a4"/>
        <w:spacing w:line="360" w:lineRule="auto"/>
        <w:ind w:left="0"/>
        <w:jc w:val="center"/>
        <w:rPr>
          <w:b/>
        </w:rPr>
      </w:pPr>
      <w:r>
        <w:rPr>
          <w:b/>
        </w:rPr>
        <w:t>2022</w:t>
      </w:r>
      <w:r w:rsidR="00EB4AFC">
        <w:rPr>
          <w:b/>
        </w:rPr>
        <w:t xml:space="preserve"> </w:t>
      </w:r>
      <w:r w:rsidR="009E0ECE" w:rsidRPr="009E0ECE">
        <w:rPr>
          <w:b/>
        </w:rPr>
        <w:t>г.</w:t>
      </w:r>
    </w:p>
    <w:p w:rsidR="0092031C" w:rsidRPr="007B0DCC" w:rsidRDefault="0092031C" w:rsidP="0092031C">
      <w:pPr>
        <w:pStyle w:val="default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B0DCC">
        <w:rPr>
          <w:rFonts w:ascii="Arial" w:hAnsi="Arial" w:cs="Arial"/>
          <w:color w:val="000000"/>
        </w:rPr>
        <w:lastRenderedPageBreak/>
        <w:t xml:space="preserve">Публичный доклад адресован широкому кругу читателей: представителям органов местного самоуправления; представителям Министерства образования Московской области; работникам системы образования </w:t>
      </w:r>
      <w:proofErr w:type="spellStart"/>
      <w:r w:rsidRPr="007B0DCC">
        <w:rPr>
          <w:rFonts w:ascii="Arial" w:hAnsi="Arial" w:cs="Arial"/>
          <w:color w:val="000000"/>
        </w:rPr>
        <w:t>г.о</w:t>
      </w:r>
      <w:proofErr w:type="spellEnd"/>
      <w:r w:rsidRPr="007B0DCC">
        <w:rPr>
          <w:rFonts w:ascii="Arial" w:hAnsi="Arial" w:cs="Arial"/>
          <w:color w:val="000000"/>
        </w:rPr>
        <w:t xml:space="preserve">. Мытищи; представителям средств массовой информации; родителям воспитанников, родителям  </w:t>
      </w:r>
      <w:r w:rsidRPr="007B0DCC">
        <w:rPr>
          <w:rStyle w:val="11"/>
          <w:sz w:val="24"/>
          <w:szCs w:val="24"/>
        </w:rPr>
        <w:t xml:space="preserve"> вновь прибывших </w:t>
      </w:r>
      <w:r w:rsidRPr="007B0DCC">
        <w:rPr>
          <w:rFonts w:ascii="Arial" w:hAnsi="Arial" w:cs="Arial"/>
          <w:color w:val="000000"/>
        </w:rPr>
        <w:t>детей</w:t>
      </w:r>
      <w:r w:rsidRPr="007B0DCC">
        <w:rPr>
          <w:rStyle w:val="11"/>
          <w:sz w:val="24"/>
          <w:szCs w:val="24"/>
        </w:rPr>
        <w:t xml:space="preserve"> в ДОУ; родителям, планирующих направить ребенка в   ДОУ, </w:t>
      </w:r>
      <w:r w:rsidRPr="007B0DCC">
        <w:rPr>
          <w:rFonts w:ascii="Arial" w:hAnsi="Arial" w:cs="Arial"/>
          <w:color w:val="000000"/>
        </w:rPr>
        <w:t>а также всем заинтересованным лицам.</w:t>
      </w:r>
    </w:p>
    <w:p w:rsidR="0092031C" w:rsidRPr="007B0DCC" w:rsidRDefault="007B0DCC" w:rsidP="0092031C">
      <w:pPr>
        <w:pStyle w:val="default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  </w:t>
      </w:r>
      <w:r w:rsidR="0092031C" w:rsidRPr="007B0DCC">
        <w:rPr>
          <w:rFonts w:ascii="Arial" w:hAnsi="Arial" w:cs="Arial"/>
          <w:color w:val="000000"/>
        </w:rPr>
        <w:t xml:space="preserve"> </w:t>
      </w:r>
      <w:r w:rsidR="0092031C" w:rsidRPr="007B0DCC">
        <w:rPr>
          <w:rFonts w:ascii="Arial" w:hAnsi="Arial" w:cs="Arial"/>
        </w:rPr>
        <w:t>Настоящий доклад подготовлен на основе контрольно-аналитической деятельности ДОУ за 2021 – 2022 учебный год.</w:t>
      </w:r>
    </w:p>
    <w:p w:rsidR="007B0DCC" w:rsidRPr="007B0DCC" w:rsidRDefault="0092031C" w:rsidP="007B0DC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      </w:t>
      </w:r>
      <w:r w:rsidRPr="007B0DCC">
        <w:rPr>
          <w:rFonts w:ascii="Arial" w:hAnsi="Arial" w:cs="Arial"/>
          <w:sz w:val="24"/>
          <w:szCs w:val="24"/>
        </w:rPr>
        <w:tab/>
        <w:t xml:space="preserve">В 2021 - 2022 учебном году детский сад основной целью своей работы </w:t>
      </w:r>
      <w:proofErr w:type="gramStart"/>
      <w:r w:rsidRPr="007B0DCC">
        <w:rPr>
          <w:rFonts w:ascii="Arial" w:hAnsi="Arial" w:cs="Arial"/>
          <w:sz w:val="24"/>
          <w:szCs w:val="24"/>
        </w:rPr>
        <w:t>считает:  реализацию</w:t>
      </w:r>
      <w:proofErr w:type="gramEnd"/>
      <w:r w:rsidRPr="007B0DCC">
        <w:rPr>
          <w:rFonts w:ascii="Arial" w:hAnsi="Arial" w:cs="Arial"/>
          <w:sz w:val="24"/>
          <w:szCs w:val="24"/>
        </w:rPr>
        <w:t xml:space="preserve"> Федерального государственного образовательного стандарта дошкольного образования в  ДОУ.</w:t>
      </w:r>
    </w:p>
    <w:p w:rsidR="00A73312" w:rsidRPr="007B0DCC" w:rsidRDefault="00A73312" w:rsidP="00EB4AFC">
      <w:pPr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B0DCC">
        <w:rPr>
          <w:rFonts w:ascii="Arial" w:hAnsi="Arial" w:cs="Arial"/>
          <w:b/>
          <w:sz w:val="24"/>
          <w:szCs w:val="24"/>
        </w:rPr>
        <w:t>Цель настоящего публичного доклада</w:t>
      </w:r>
      <w:r w:rsidRPr="007B0DCC">
        <w:rPr>
          <w:rFonts w:ascii="Arial" w:hAnsi="Arial" w:cs="Arial"/>
          <w:sz w:val="24"/>
          <w:szCs w:val="24"/>
        </w:rPr>
        <w:t>:</w:t>
      </w:r>
    </w:p>
    <w:p w:rsidR="00A73312" w:rsidRPr="007B0DCC" w:rsidRDefault="0047383C" w:rsidP="007D075E">
      <w:pPr>
        <w:pStyle w:val="a4"/>
        <w:numPr>
          <w:ilvl w:val="0"/>
          <w:numId w:val="19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A73312" w:rsidRPr="007B0DCC">
        <w:rPr>
          <w:rFonts w:ascii="Arial" w:hAnsi="Arial" w:cs="Arial"/>
        </w:rPr>
        <w:t>беспечение информационной основы для организации диалога и согласования интересов всех участников образовательного процесса МБДОУ № 8 «</w:t>
      </w:r>
      <w:proofErr w:type="spellStart"/>
      <w:r w:rsidR="00A73312" w:rsidRPr="007B0DCC">
        <w:rPr>
          <w:rFonts w:ascii="Arial" w:hAnsi="Arial" w:cs="Arial"/>
        </w:rPr>
        <w:t>Дюймовочка</w:t>
      </w:r>
      <w:proofErr w:type="spellEnd"/>
      <w:r w:rsidR="00A73312" w:rsidRPr="007B0DCC">
        <w:rPr>
          <w:rFonts w:ascii="Arial" w:hAnsi="Arial" w:cs="Arial"/>
        </w:rPr>
        <w:t>» включа</w:t>
      </w:r>
      <w:r w:rsidR="007B1D82">
        <w:rPr>
          <w:rFonts w:ascii="Arial" w:hAnsi="Arial" w:cs="Arial"/>
        </w:rPr>
        <w:t>я представителей общественности.</w:t>
      </w:r>
    </w:p>
    <w:p w:rsidR="00A73312" w:rsidRPr="007B0DCC" w:rsidRDefault="0047383C" w:rsidP="007D075E">
      <w:pPr>
        <w:pStyle w:val="a4"/>
        <w:numPr>
          <w:ilvl w:val="0"/>
          <w:numId w:val="19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A73312" w:rsidRPr="007B0DCC">
        <w:rPr>
          <w:rFonts w:ascii="Arial" w:hAnsi="Arial" w:cs="Arial"/>
        </w:rPr>
        <w:t>беспечение прозрачности функционирования муниципальной системы образования и МБДОУ № 8 «</w:t>
      </w:r>
      <w:proofErr w:type="spellStart"/>
      <w:r w:rsidR="00A73312" w:rsidRPr="007B0DCC">
        <w:rPr>
          <w:rFonts w:ascii="Arial" w:hAnsi="Arial" w:cs="Arial"/>
        </w:rPr>
        <w:t>Дюймовочка</w:t>
      </w:r>
      <w:proofErr w:type="spellEnd"/>
      <w:r w:rsidR="00A73312" w:rsidRPr="007B0DCC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</w:p>
    <w:p w:rsidR="00A73312" w:rsidRPr="007B0DCC" w:rsidRDefault="0047383C" w:rsidP="007D075E">
      <w:pPr>
        <w:pStyle w:val="a4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И</w:t>
      </w:r>
      <w:r w:rsidR="00A73312" w:rsidRPr="007B0DCC">
        <w:rPr>
          <w:rFonts w:ascii="Arial" w:hAnsi="Arial" w:cs="Arial"/>
        </w:rPr>
        <w:t>нформирование потребителей образовательных услуг (родителей (законных представителей) воспитанников) о приоритетных направлениях развития образовательного учреждения, планируемых мероприятиях и ожидаемых результатах деятельности</w:t>
      </w:r>
      <w:r w:rsidR="00875B37">
        <w:rPr>
          <w:rFonts w:ascii="Arial" w:hAnsi="Arial" w:cs="Arial"/>
        </w:rPr>
        <w:t>.</w:t>
      </w:r>
    </w:p>
    <w:p w:rsidR="007D075E" w:rsidRPr="007B0DCC" w:rsidRDefault="007D075E" w:rsidP="007D07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73312" w:rsidRPr="007B0DCC" w:rsidRDefault="00A73312" w:rsidP="002F0C76">
      <w:pPr>
        <w:pStyle w:val="a4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/>
        </w:rPr>
      </w:pPr>
      <w:r w:rsidRPr="007B0DCC">
        <w:rPr>
          <w:rFonts w:ascii="Arial" w:hAnsi="Arial" w:cs="Arial"/>
          <w:b/>
        </w:rPr>
        <w:t>Общая характеристика учреждения</w:t>
      </w:r>
    </w:p>
    <w:p w:rsidR="003305C9" w:rsidRPr="007B0DCC" w:rsidRDefault="003305C9" w:rsidP="003305C9">
      <w:pPr>
        <w:pStyle w:val="a4"/>
        <w:ind w:left="1211"/>
        <w:outlineLvl w:val="0"/>
        <w:rPr>
          <w:rFonts w:ascii="Arial" w:hAnsi="Arial" w:cs="Arial"/>
          <w:b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562"/>
        <w:gridCol w:w="6901"/>
      </w:tblGrid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Учредитель  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 xml:space="preserve">Муниципальное образование «городской округ </w:t>
            </w:r>
            <w:proofErr w:type="gramStart"/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Мытищи  Московской</w:t>
            </w:r>
            <w:proofErr w:type="gramEnd"/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 xml:space="preserve"> области» (далее - городской округ Мытищи) в лице Главы городского округа Мытищи</w:t>
            </w:r>
            <w:r w:rsidR="00095CE4" w:rsidRPr="007B0DC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(далее — Учредитель).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Полное название  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B0DCC">
              <w:rPr>
                <w:rFonts w:ascii="Arial" w:hAnsi="Arial" w:cs="Arial"/>
                <w:bCs/>
                <w:sz w:val="24"/>
                <w:szCs w:val="24"/>
              </w:rPr>
              <w:t xml:space="preserve">Муниципальное бюджетное дошкольное образовательное учреждение – центр развития ребенка детский </w:t>
            </w:r>
            <w:proofErr w:type="gramStart"/>
            <w:r w:rsidRPr="007B0DCC">
              <w:rPr>
                <w:rFonts w:ascii="Arial" w:hAnsi="Arial" w:cs="Arial"/>
                <w:bCs/>
                <w:sz w:val="24"/>
                <w:szCs w:val="24"/>
              </w:rPr>
              <w:t>сад  №</w:t>
            </w:r>
            <w:proofErr w:type="gramEnd"/>
            <w:r w:rsidR="00875B3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7B0DCC">
              <w:rPr>
                <w:rFonts w:ascii="Arial" w:hAnsi="Arial" w:cs="Arial"/>
                <w:bCs/>
                <w:sz w:val="24"/>
                <w:szCs w:val="24"/>
              </w:rPr>
              <w:t>8 «</w:t>
            </w:r>
            <w:proofErr w:type="spellStart"/>
            <w:r w:rsidRPr="007B0DCC">
              <w:rPr>
                <w:rFonts w:ascii="Arial" w:hAnsi="Arial" w:cs="Arial"/>
                <w:bCs/>
                <w:sz w:val="24"/>
                <w:szCs w:val="24"/>
              </w:rPr>
              <w:t>Дюймовочка</w:t>
            </w:r>
            <w:proofErr w:type="spellEnd"/>
            <w:r w:rsidRPr="007B0DCC">
              <w:rPr>
                <w:rFonts w:ascii="Arial" w:hAnsi="Arial" w:cs="Arial"/>
                <w:bCs/>
                <w:sz w:val="24"/>
                <w:szCs w:val="24"/>
              </w:rPr>
              <w:t>».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Адрес  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141018 Московская область, г. Мытищи, Новомытищинский проспект, дом 43</w:t>
            </w:r>
            <w:r w:rsidR="005B4648" w:rsidRPr="007B0D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0DCC">
              <w:rPr>
                <w:rFonts w:ascii="Arial" w:hAnsi="Arial" w:cs="Arial"/>
                <w:sz w:val="24"/>
                <w:szCs w:val="24"/>
              </w:rPr>
              <w:t>корп.</w:t>
            </w:r>
            <w:r w:rsidR="005B4648" w:rsidRPr="007B0D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0DCC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141018 Московская область, г. Мытищи, Новомытищинский проспект, дом 43</w:t>
            </w:r>
            <w:r w:rsidR="005B4648" w:rsidRPr="007B0DC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корп.</w:t>
            </w:r>
            <w:r w:rsidR="005B4648" w:rsidRPr="007B0DC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Ввод в эксплуатацию  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widowControl w:val="0"/>
              <w:tabs>
                <w:tab w:val="left" w:pos="565"/>
                <w:tab w:val="left" w:pos="720"/>
              </w:tabs>
              <w:spacing w:after="0" w:line="240" w:lineRule="atLeast"/>
              <w:ind w:left="-426" w:firstLine="42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1979 г.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pStyle w:val="ConsPlusNonformat"/>
              <w:spacing w:line="240" w:lineRule="atLeast"/>
              <w:ind w:left="-426"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8-(495)-581-73-75.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8843B5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0DCC">
              <w:rPr>
                <w:rFonts w:ascii="Arial" w:hAnsi="Arial" w:cs="Arial"/>
                <w:sz w:val="24"/>
                <w:szCs w:val="24"/>
                <w:lang w:val="en-US"/>
              </w:rPr>
              <w:t>mtsh­­_dou_8@mosreg.ru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Сайт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http://mbdou8.edummr.ru/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Проектная мощность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200 чел.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Функционирует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5B4648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9</w:t>
            </w:r>
            <w:r w:rsidR="003305C9" w:rsidRPr="007B0DCC">
              <w:rPr>
                <w:rFonts w:ascii="Arial" w:hAnsi="Arial" w:cs="Arial"/>
                <w:sz w:val="24"/>
                <w:szCs w:val="24"/>
              </w:rPr>
              <w:t xml:space="preserve"> групп, из них:</w:t>
            </w:r>
          </w:p>
          <w:p w:rsidR="003305C9" w:rsidRPr="007B0DCC" w:rsidRDefault="003305C9" w:rsidP="003305C9">
            <w:pPr>
              <w:widowControl w:val="0"/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ясельных – 1</w:t>
            </w:r>
          </w:p>
          <w:p w:rsidR="005B4648" w:rsidRPr="007B0DCC" w:rsidRDefault="005B4648" w:rsidP="003305C9">
            <w:pPr>
              <w:widowControl w:val="0"/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ГКП - 1</w:t>
            </w:r>
          </w:p>
          <w:p w:rsidR="003305C9" w:rsidRPr="007B0DCC" w:rsidRDefault="003305C9" w:rsidP="003305C9">
            <w:pPr>
              <w:widowControl w:val="0"/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дошкольных – 7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Режим работы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pStyle w:val="Default"/>
              <w:spacing w:line="240" w:lineRule="atLeast"/>
              <w:jc w:val="both"/>
              <w:rPr>
                <w:rFonts w:ascii="Arial" w:hAnsi="Arial" w:cs="Arial"/>
                <w:color w:val="00000A"/>
              </w:rPr>
            </w:pPr>
            <w:r w:rsidRPr="007B0DCC">
              <w:rPr>
                <w:rFonts w:ascii="Arial" w:hAnsi="Arial" w:cs="Arial"/>
                <w:color w:val="00000A"/>
              </w:rPr>
              <w:t xml:space="preserve">Пятидневная рабочая неделя: понедельник - пятница – рабочие дни с 07.00 до 19.00; </w:t>
            </w:r>
          </w:p>
          <w:p w:rsidR="003305C9" w:rsidRPr="007B0DCC" w:rsidRDefault="003305C9" w:rsidP="003305C9">
            <w:pPr>
              <w:pStyle w:val="Default"/>
              <w:spacing w:line="240" w:lineRule="atLeast"/>
              <w:jc w:val="both"/>
              <w:rPr>
                <w:rFonts w:ascii="Arial" w:hAnsi="Arial" w:cs="Arial"/>
                <w:color w:val="00000A"/>
              </w:rPr>
            </w:pPr>
            <w:r w:rsidRPr="007B0DCC">
              <w:rPr>
                <w:rFonts w:ascii="Arial" w:hAnsi="Arial" w:cs="Arial"/>
                <w:color w:val="00000A"/>
              </w:rPr>
              <w:t xml:space="preserve">суббота, воскресенье, праздничные дни – выходные. </w:t>
            </w:r>
          </w:p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Пребывание детей в течение дня – 12 часов </w:t>
            </w:r>
          </w:p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Форма обучения: очная</w:t>
            </w:r>
          </w:p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Срок обучения: 5 лет</w:t>
            </w:r>
          </w:p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  <w:lang w:val="en-US"/>
              </w:rPr>
              <w:t>Язык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  <w:lang w:val="en-US"/>
              </w:rPr>
              <w:t>обучения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  <w:lang w:val="en-US"/>
              </w:rPr>
              <w:t>русский</w:t>
            </w:r>
            <w:proofErr w:type="spellEnd"/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B0DCC">
              <w:rPr>
                <w:rFonts w:ascii="Arial" w:hAnsi="Arial" w:cs="Arial"/>
                <w:sz w:val="24"/>
                <w:szCs w:val="24"/>
              </w:rPr>
              <w:lastRenderedPageBreak/>
              <w:t>Документы  о</w:t>
            </w:r>
            <w:proofErr w:type="gramEnd"/>
          </w:p>
          <w:p w:rsidR="003305C9" w:rsidRPr="007B0DCC" w:rsidRDefault="003305C9" w:rsidP="003305C9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создании ДОУ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Устав МБДОУ № 8 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Дюймовочка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», утвержденный Постановлением Администрации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Мытищинского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муниципального района Московской области от 18.03.2015 г. № 339</w:t>
            </w:r>
          </w:p>
        </w:tc>
      </w:tr>
      <w:tr w:rsidR="003305C9" w:rsidRPr="007B0DCC" w:rsidTr="00B60CE0">
        <w:tc>
          <w:tcPr>
            <w:tcW w:w="2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7B0DCC">
              <w:rPr>
                <w:rFonts w:ascii="Arial" w:hAnsi="Arial" w:cs="Arial"/>
                <w:iCs/>
                <w:sz w:val="24"/>
                <w:szCs w:val="24"/>
              </w:rPr>
              <w:t>Документы, на основании которых осуществляет свою</w:t>
            </w:r>
            <w:r w:rsidRPr="007B0D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0DCC">
              <w:rPr>
                <w:rFonts w:ascii="Arial" w:hAnsi="Arial" w:cs="Arial"/>
                <w:iCs/>
                <w:sz w:val="24"/>
                <w:szCs w:val="24"/>
              </w:rPr>
              <w:t>деятельность МБДОУ</w:t>
            </w:r>
          </w:p>
        </w:tc>
        <w:tc>
          <w:tcPr>
            <w:tcW w:w="6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Лицензия на право осуществления образовательной деятельности Серия 50 Л 01 № </w:t>
            </w:r>
            <w:proofErr w:type="gramStart"/>
            <w:r w:rsidRPr="007B0DCC">
              <w:rPr>
                <w:rFonts w:ascii="Arial" w:hAnsi="Arial" w:cs="Arial"/>
                <w:sz w:val="24"/>
                <w:szCs w:val="24"/>
              </w:rPr>
              <w:t>0006506  Регистрационный</w:t>
            </w:r>
            <w:proofErr w:type="gramEnd"/>
            <w:r w:rsidRPr="007B0DCC">
              <w:rPr>
                <w:rFonts w:ascii="Arial" w:hAnsi="Arial" w:cs="Arial"/>
                <w:sz w:val="24"/>
                <w:szCs w:val="24"/>
              </w:rPr>
              <w:t xml:space="preserve"> № 74626 от 15.10.2015г.</w:t>
            </w:r>
          </w:p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Свидетельство о государственной аккредитации</w:t>
            </w:r>
            <w:r w:rsidRPr="007B0DC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3305C9" w:rsidRPr="007B0DCC" w:rsidRDefault="003305C9" w:rsidP="003305C9">
            <w:pPr>
              <w:spacing w:after="0" w:line="240" w:lineRule="atLeas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Серия АА 148032 №1932 от 11.04.2008 г.</w:t>
            </w:r>
          </w:p>
        </w:tc>
      </w:tr>
    </w:tbl>
    <w:p w:rsidR="003305C9" w:rsidRPr="007B0DCC" w:rsidRDefault="003305C9" w:rsidP="003305C9">
      <w:pPr>
        <w:spacing w:after="0"/>
        <w:ind w:firstLine="708"/>
        <w:jc w:val="both"/>
        <w:rPr>
          <w:rFonts w:ascii="Arial" w:eastAsia="Times New Roman" w:hAnsi="Arial" w:cs="Arial"/>
          <w:b/>
          <w:noProof/>
          <w:spacing w:val="20"/>
          <w:sz w:val="24"/>
          <w:szCs w:val="24"/>
          <w:lang w:eastAsia="ru-RU"/>
        </w:rPr>
      </w:pPr>
    </w:p>
    <w:p w:rsidR="002A5F40" w:rsidRPr="007B0DCC" w:rsidRDefault="00AC5D15" w:rsidP="007D07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В 20</w:t>
      </w:r>
      <w:r w:rsidR="007D075E" w:rsidRPr="007B0DCC">
        <w:rPr>
          <w:rFonts w:ascii="Arial" w:hAnsi="Arial" w:cs="Arial"/>
          <w:sz w:val="24"/>
          <w:szCs w:val="24"/>
        </w:rPr>
        <w:t xml:space="preserve">21 </w:t>
      </w:r>
      <w:r w:rsidRPr="007B0DCC">
        <w:rPr>
          <w:rFonts w:ascii="Arial" w:hAnsi="Arial" w:cs="Arial"/>
          <w:sz w:val="24"/>
          <w:szCs w:val="24"/>
        </w:rPr>
        <w:t>-</w:t>
      </w:r>
      <w:r w:rsidR="007D075E" w:rsidRPr="007B0DCC">
        <w:rPr>
          <w:rFonts w:ascii="Arial" w:hAnsi="Arial" w:cs="Arial"/>
          <w:sz w:val="24"/>
          <w:szCs w:val="24"/>
        </w:rPr>
        <w:t xml:space="preserve"> </w:t>
      </w:r>
      <w:r w:rsidRPr="007B0DCC">
        <w:rPr>
          <w:rFonts w:ascii="Arial" w:hAnsi="Arial" w:cs="Arial"/>
          <w:sz w:val="24"/>
          <w:szCs w:val="24"/>
        </w:rPr>
        <w:t>20</w:t>
      </w:r>
      <w:r w:rsidR="007D075E" w:rsidRPr="007B0DCC">
        <w:rPr>
          <w:rFonts w:ascii="Arial" w:hAnsi="Arial" w:cs="Arial"/>
          <w:sz w:val="24"/>
          <w:szCs w:val="24"/>
        </w:rPr>
        <w:t>22</w:t>
      </w:r>
      <w:r w:rsidR="00A73312" w:rsidRPr="007B0DCC">
        <w:rPr>
          <w:rFonts w:ascii="Arial" w:hAnsi="Arial" w:cs="Arial"/>
          <w:sz w:val="24"/>
          <w:szCs w:val="24"/>
        </w:rPr>
        <w:t xml:space="preserve"> учебном</w:t>
      </w:r>
      <w:r w:rsidR="007D075E" w:rsidRPr="007B0DC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D075E" w:rsidRPr="007B0DCC">
        <w:rPr>
          <w:rFonts w:ascii="Arial" w:hAnsi="Arial" w:cs="Arial"/>
          <w:sz w:val="24"/>
          <w:szCs w:val="24"/>
        </w:rPr>
        <w:t>году  детский</w:t>
      </w:r>
      <w:proofErr w:type="gramEnd"/>
      <w:r w:rsidR="007D075E" w:rsidRPr="007B0DCC">
        <w:rPr>
          <w:rFonts w:ascii="Arial" w:hAnsi="Arial" w:cs="Arial"/>
          <w:sz w:val="24"/>
          <w:szCs w:val="24"/>
        </w:rPr>
        <w:t xml:space="preserve"> сад посещал</w:t>
      </w:r>
      <w:r w:rsidR="002F0C76" w:rsidRPr="007B0DCC">
        <w:rPr>
          <w:rFonts w:ascii="Arial" w:hAnsi="Arial" w:cs="Arial"/>
          <w:sz w:val="24"/>
          <w:szCs w:val="24"/>
        </w:rPr>
        <w:t xml:space="preserve"> 2</w:t>
      </w:r>
      <w:r w:rsidR="007D075E" w:rsidRPr="007B0DCC">
        <w:rPr>
          <w:rFonts w:ascii="Arial" w:hAnsi="Arial" w:cs="Arial"/>
          <w:sz w:val="24"/>
          <w:szCs w:val="24"/>
        </w:rPr>
        <w:t>41</w:t>
      </w:r>
      <w:r w:rsidR="002F0C76" w:rsidRPr="007B0DCC">
        <w:rPr>
          <w:rFonts w:ascii="Arial" w:hAnsi="Arial" w:cs="Arial"/>
          <w:sz w:val="24"/>
          <w:szCs w:val="24"/>
        </w:rPr>
        <w:t xml:space="preserve"> </w:t>
      </w:r>
      <w:r w:rsidR="007D075E" w:rsidRPr="007B0DCC">
        <w:rPr>
          <w:rFonts w:ascii="Arial" w:hAnsi="Arial" w:cs="Arial"/>
          <w:sz w:val="24"/>
          <w:szCs w:val="24"/>
        </w:rPr>
        <w:t>воспитанник</w:t>
      </w:r>
      <w:r w:rsidR="002A5F40" w:rsidRPr="007B0DCC">
        <w:rPr>
          <w:rFonts w:ascii="Arial" w:hAnsi="Arial" w:cs="Arial"/>
          <w:sz w:val="24"/>
          <w:szCs w:val="24"/>
        </w:rPr>
        <w:t xml:space="preserve"> от 2 –х до 7 лет.</w:t>
      </w:r>
    </w:p>
    <w:p w:rsidR="007B0DCC" w:rsidRDefault="007B0DCC" w:rsidP="000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sz w:val="24"/>
          <w:szCs w:val="24"/>
        </w:rPr>
      </w:pPr>
    </w:p>
    <w:p w:rsidR="00086FE2" w:rsidRPr="007B0DCC" w:rsidRDefault="00086FE2" w:rsidP="000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Количество детей в ДОУ</w:t>
      </w:r>
    </w:p>
    <w:p w:rsidR="00086FE2" w:rsidRPr="007B0DCC" w:rsidRDefault="00086FE2" w:rsidP="007B0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 xml:space="preserve">          Всего 241 ребенок</w:t>
      </w:r>
    </w:p>
    <w:p w:rsidR="00086FE2" w:rsidRPr="007B0DCC" w:rsidRDefault="00086FE2" w:rsidP="007B0DCC">
      <w:pPr>
        <w:widowControl w:val="0"/>
        <w:spacing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color w:val="000000" w:themeColor="text1"/>
          <w:sz w:val="24"/>
          <w:szCs w:val="24"/>
        </w:rPr>
        <w:t>-раннего возраста – 50</w:t>
      </w:r>
    </w:p>
    <w:p w:rsidR="00086FE2" w:rsidRPr="007B0DCC" w:rsidRDefault="00086FE2" w:rsidP="007B0DCC">
      <w:pPr>
        <w:widowControl w:val="0"/>
        <w:spacing w:line="240" w:lineRule="auto"/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color w:val="000000" w:themeColor="text1"/>
          <w:sz w:val="24"/>
          <w:szCs w:val="24"/>
        </w:rPr>
        <w:t>-дошкольного возраста - 191</w:t>
      </w:r>
    </w:p>
    <w:p w:rsidR="00086FE2" w:rsidRPr="007B0DCC" w:rsidRDefault="00086FE2" w:rsidP="000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9127" w:type="dxa"/>
        <w:tblInd w:w="567" w:type="dxa"/>
        <w:tblLook w:val="04A0" w:firstRow="1" w:lastRow="0" w:firstColumn="1" w:lastColumn="0" w:noHBand="0" w:noVBand="1"/>
      </w:tblPr>
      <w:tblGrid>
        <w:gridCol w:w="607"/>
        <w:gridCol w:w="2964"/>
        <w:gridCol w:w="1782"/>
        <w:gridCol w:w="1856"/>
        <w:gridCol w:w="1918"/>
      </w:tblGrid>
      <w:tr w:rsidR="00086FE2" w:rsidRPr="007B0DCC" w:rsidTr="00086FE2">
        <w:trPr>
          <w:trHeight w:val="849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№</w:t>
            </w:r>
          </w:p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6FE2" w:rsidRPr="007B0DCC" w:rsidRDefault="00086FE2">
            <w:pPr>
              <w:ind w:left="57" w:hanging="14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6FE2" w:rsidRPr="007B0DCC" w:rsidRDefault="00086FE2">
            <w:pPr>
              <w:ind w:left="57" w:firstLine="3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Возраст детей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6FE2" w:rsidRPr="007B0DCC" w:rsidRDefault="00086FE2">
            <w:pPr>
              <w:ind w:left="57" w:firstLine="2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Количество групп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86FE2" w:rsidRPr="007B0DCC" w:rsidRDefault="00086FE2">
            <w:pPr>
              <w:ind w:left="57" w:firstLine="35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Численность детей</w:t>
            </w:r>
          </w:p>
        </w:tc>
      </w:tr>
      <w:tr w:rsidR="00086FE2" w:rsidRPr="007B0DCC" w:rsidTr="00086FE2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ГКП «Малыш»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2-3 года (ГКП)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</w:tr>
      <w:tr w:rsidR="00086FE2" w:rsidRPr="007B0DCC" w:rsidTr="00086FE2">
        <w:trPr>
          <w:trHeight w:val="41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Группа раннего возраста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2-3 года №1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</w:tr>
      <w:tr w:rsidR="00086FE2" w:rsidRPr="007B0DCC" w:rsidTr="00086FE2">
        <w:trPr>
          <w:trHeight w:val="39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Младшая группа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3-4 года № 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31</w:t>
            </w:r>
          </w:p>
        </w:tc>
      </w:tr>
      <w:tr w:rsidR="00086FE2" w:rsidRPr="007B0DCC" w:rsidTr="00086FE2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Средняя группа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4-5 лет № 4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4-5 лет № 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26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28</w:t>
            </w:r>
          </w:p>
        </w:tc>
      </w:tr>
      <w:tr w:rsidR="00086FE2" w:rsidRPr="007B0DCC" w:rsidTr="00086FE2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Старшая группа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5-6 лет № 3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5-6 лет № 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24</w:t>
            </w:r>
          </w:p>
        </w:tc>
      </w:tr>
      <w:tr w:rsidR="00086FE2" w:rsidRPr="007B0DCC" w:rsidTr="00086FE2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79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6-7 лет № 2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6-7 лет № 5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28</w:t>
            </w:r>
          </w:p>
          <w:p w:rsidR="00086FE2" w:rsidRPr="007B0DCC" w:rsidRDefault="00086FE2">
            <w:pPr>
              <w:ind w:left="57" w:firstLine="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31</w:t>
            </w:r>
          </w:p>
        </w:tc>
      </w:tr>
    </w:tbl>
    <w:p w:rsidR="00086FE2" w:rsidRPr="007B0DCC" w:rsidRDefault="00086FE2" w:rsidP="00086FE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73312" w:rsidRPr="007B0DCC" w:rsidRDefault="00A73312" w:rsidP="00C7208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В учреждении организован </w:t>
      </w:r>
      <w:r w:rsidRPr="007B0DCC">
        <w:rPr>
          <w:rFonts w:ascii="Arial" w:hAnsi="Arial" w:cs="Arial"/>
          <w:b/>
          <w:sz w:val="24"/>
          <w:szCs w:val="24"/>
        </w:rPr>
        <w:t xml:space="preserve">консультативный пункт </w:t>
      </w:r>
      <w:r w:rsidRPr="007B0DCC">
        <w:rPr>
          <w:rFonts w:ascii="Arial" w:hAnsi="Arial" w:cs="Arial"/>
          <w:sz w:val="24"/>
          <w:szCs w:val="24"/>
        </w:rPr>
        <w:t>для родителей, консультации осуществляются воспитателями-специалистами, учителями-логопедами, педагогом –</w:t>
      </w:r>
      <w:r w:rsidR="005B2B71" w:rsidRPr="007B0DCC">
        <w:rPr>
          <w:rFonts w:ascii="Arial" w:hAnsi="Arial" w:cs="Arial"/>
          <w:sz w:val="24"/>
          <w:szCs w:val="24"/>
        </w:rPr>
        <w:t>психологом по запросу. В 2021-2022</w:t>
      </w:r>
      <w:r w:rsidRPr="007B0DCC">
        <w:rPr>
          <w:rFonts w:ascii="Arial" w:hAnsi="Arial" w:cs="Arial"/>
          <w:sz w:val="24"/>
          <w:szCs w:val="24"/>
        </w:rPr>
        <w:t xml:space="preserve"> г. </w:t>
      </w:r>
      <w:r w:rsidR="006A1C5D" w:rsidRPr="007B0DCC">
        <w:rPr>
          <w:rFonts w:ascii="Arial" w:hAnsi="Arial" w:cs="Arial"/>
          <w:color w:val="000000" w:themeColor="text1"/>
          <w:sz w:val="24"/>
          <w:szCs w:val="24"/>
        </w:rPr>
        <w:t xml:space="preserve">проконсультировано </w:t>
      </w:r>
      <w:r w:rsidR="005B2B71" w:rsidRPr="007B0DCC">
        <w:rPr>
          <w:rFonts w:ascii="Arial" w:hAnsi="Arial" w:cs="Arial"/>
          <w:color w:val="000000" w:themeColor="text1"/>
          <w:sz w:val="24"/>
          <w:szCs w:val="24"/>
        </w:rPr>
        <w:t>34 родителя</w:t>
      </w:r>
      <w:r w:rsidRPr="007B0D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305C9" w:rsidRPr="007B0DCC">
        <w:rPr>
          <w:rFonts w:ascii="Arial" w:hAnsi="Arial" w:cs="Arial"/>
          <w:sz w:val="24"/>
          <w:szCs w:val="24"/>
        </w:rPr>
        <w:t>детей,</w:t>
      </w:r>
      <w:r w:rsidRPr="007B0DCC">
        <w:rPr>
          <w:rFonts w:ascii="Arial" w:hAnsi="Arial" w:cs="Arial"/>
          <w:sz w:val="24"/>
          <w:szCs w:val="24"/>
        </w:rPr>
        <w:t xml:space="preserve"> не посещающих детский сад.</w:t>
      </w:r>
    </w:p>
    <w:p w:rsidR="005D1D57" w:rsidRPr="007B0DCC" w:rsidRDefault="005D1D57" w:rsidP="007B0DC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МДОУ расположено недалеко от центра города Мытищи, в тихом, уютном, жилом микрорайоне, защищенном от оживленных городских магистралей корпусами жилых домов. В ближайшем окружении отсутствуют промышленные предприятия. Территория огорожена, по периметру высажены зеленые насаждения. Общая </w:t>
      </w:r>
      <w:r w:rsidRPr="007B0DCC">
        <w:rPr>
          <w:rFonts w:ascii="Arial" w:hAnsi="Arial" w:cs="Arial"/>
          <w:sz w:val="24"/>
          <w:szCs w:val="24"/>
        </w:rPr>
        <w:lastRenderedPageBreak/>
        <w:t>площ</w:t>
      </w:r>
      <w:r w:rsidR="007B0DCC">
        <w:rPr>
          <w:rFonts w:ascii="Arial" w:hAnsi="Arial" w:cs="Arial"/>
          <w:sz w:val="24"/>
          <w:szCs w:val="24"/>
        </w:rPr>
        <w:t xml:space="preserve">адь территории ДОУ: 10730 кв. м. </w:t>
      </w:r>
      <w:r w:rsidRPr="007B0DCC">
        <w:rPr>
          <w:rFonts w:ascii="Arial" w:hAnsi="Arial" w:cs="Arial"/>
          <w:sz w:val="24"/>
          <w:szCs w:val="24"/>
        </w:rPr>
        <w:t xml:space="preserve">Площадь здания: 1899,4 </w:t>
      </w:r>
      <w:proofErr w:type="spellStart"/>
      <w:r w:rsidRPr="007B0DCC">
        <w:rPr>
          <w:rFonts w:ascii="Arial" w:hAnsi="Arial" w:cs="Arial"/>
          <w:sz w:val="24"/>
          <w:szCs w:val="24"/>
        </w:rPr>
        <w:t>кв.м</w:t>
      </w:r>
      <w:proofErr w:type="spellEnd"/>
      <w:r w:rsidRPr="007B0DCC">
        <w:rPr>
          <w:rFonts w:ascii="Arial" w:hAnsi="Arial" w:cs="Arial"/>
          <w:sz w:val="24"/>
          <w:szCs w:val="24"/>
        </w:rPr>
        <w:t>.</w:t>
      </w:r>
      <w:r w:rsidR="007B0DCC">
        <w:rPr>
          <w:rFonts w:ascii="Arial" w:hAnsi="Arial" w:cs="Arial"/>
          <w:sz w:val="24"/>
          <w:szCs w:val="24"/>
        </w:rPr>
        <w:t xml:space="preserve"> </w:t>
      </w:r>
      <w:r w:rsidRPr="007B0DCC">
        <w:rPr>
          <w:rFonts w:ascii="Arial" w:hAnsi="Arial" w:cs="Arial"/>
          <w:sz w:val="24"/>
          <w:szCs w:val="24"/>
        </w:rPr>
        <w:t xml:space="preserve">Площадь озеленения: 7043,6 </w:t>
      </w:r>
      <w:proofErr w:type="spellStart"/>
      <w:r w:rsidRPr="007B0DCC">
        <w:rPr>
          <w:rFonts w:ascii="Arial" w:hAnsi="Arial" w:cs="Arial"/>
          <w:sz w:val="24"/>
          <w:szCs w:val="24"/>
        </w:rPr>
        <w:t>кв.м</w:t>
      </w:r>
      <w:proofErr w:type="spellEnd"/>
      <w:r w:rsidRPr="007B0DCC">
        <w:rPr>
          <w:rFonts w:ascii="Arial" w:hAnsi="Arial" w:cs="Arial"/>
          <w:sz w:val="24"/>
          <w:szCs w:val="24"/>
        </w:rPr>
        <w:t>.</w:t>
      </w:r>
    </w:p>
    <w:p w:rsidR="005D1D57" w:rsidRPr="007B0DCC" w:rsidRDefault="005D1D57" w:rsidP="005D1D5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7B0DCC">
        <w:rPr>
          <w:rFonts w:ascii="Arial" w:hAnsi="Arial" w:cs="Arial"/>
          <w:bCs/>
          <w:i/>
          <w:sz w:val="24"/>
          <w:szCs w:val="24"/>
        </w:rPr>
        <w:t>Зона застройки</w:t>
      </w:r>
      <w:r w:rsidRPr="007B0DCC">
        <w:rPr>
          <w:rFonts w:ascii="Arial" w:hAnsi="Arial" w:cs="Arial"/>
          <w:sz w:val="24"/>
          <w:szCs w:val="24"/>
        </w:rPr>
        <w:t xml:space="preserve"> это</w:t>
      </w:r>
      <w:proofErr w:type="gramEnd"/>
      <w:r w:rsidRPr="007B0DCC">
        <w:rPr>
          <w:rFonts w:ascii="Arial" w:hAnsi="Arial" w:cs="Arial"/>
          <w:sz w:val="24"/>
          <w:szCs w:val="24"/>
        </w:rPr>
        <w:t xml:space="preserve"> основное здание детского сада – два двухэтажных блочных корпуса, соединенных между собой переходом.</w:t>
      </w:r>
    </w:p>
    <w:p w:rsidR="005D1D57" w:rsidRPr="007B0DCC" w:rsidRDefault="005D1D57" w:rsidP="005D1D57">
      <w:pPr>
        <w:spacing w:after="0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2390140" cy="1792605"/>
            <wp:effectExtent l="285750" t="247650" r="276860" b="207645"/>
            <wp:wrapSquare wrapText="bothSides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7B0DCC">
        <w:rPr>
          <w:rFonts w:ascii="Arial" w:hAnsi="Arial" w:cs="Arial"/>
          <w:bCs/>
          <w:i/>
          <w:sz w:val="24"/>
          <w:szCs w:val="24"/>
        </w:rPr>
        <w:t>В прогулочной зоне</w:t>
      </w:r>
      <w:r w:rsidRPr="007B0D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B0DCC">
        <w:rPr>
          <w:rFonts w:ascii="Arial" w:hAnsi="Arial" w:cs="Arial"/>
          <w:sz w:val="24"/>
          <w:szCs w:val="24"/>
        </w:rPr>
        <w:t>расположены 8 групповых участков и спортивная площадка.</w:t>
      </w:r>
      <w:r w:rsidRPr="007B0D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B0DCC">
        <w:rPr>
          <w:rFonts w:ascii="Arial" w:hAnsi="Arial" w:cs="Arial"/>
          <w:bCs/>
          <w:i/>
          <w:sz w:val="24"/>
          <w:szCs w:val="24"/>
        </w:rPr>
        <w:t>Здание детского сада включает:</w:t>
      </w:r>
      <w:r w:rsidRPr="007B0D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B0DCC">
        <w:rPr>
          <w:rFonts w:ascii="Arial" w:hAnsi="Arial" w:cs="Arial"/>
          <w:bCs/>
          <w:sz w:val="24"/>
          <w:szCs w:val="24"/>
        </w:rPr>
        <w:t>8</w:t>
      </w:r>
      <w:r w:rsidRPr="007B0D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B0DCC">
        <w:rPr>
          <w:rFonts w:ascii="Arial" w:hAnsi="Arial" w:cs="Arial"/>
          <w:sz w:val="24"/>
          <w:szCs w:val="24"/>
        </w:rPr>
        <w:t xml:space="preserve">групповых блоков (изолированный набор помещений для каждой возрастной группы), музыкальный зал, кабинет музыкального руководителя, кабинет психолога, кабинет логопеда, методический кабинет, медицинский блок, сопутствующие помещения (пищеблок, прачечная, бельевая), служебно-бытовые помещения персонала. Все помещения просторные, светлые. Площадь игровых и спален второго этажа в каждой группе 62 кв. м. Все группы имеют двухстороннее естественное освещение. Окна игровых и спален располагаются по всей длине стены. Каждая группа имеет свой отдельный вход. </w:t>
      </w:r>
    </w:p>
    <w:p w:rsidR="00DA56AE" w:rsidRDefault="00DA56AE" w:rsidP="009631D0">
      <w:pPr>
        <w:spacing w:after="0"/>
        <w:ind w:firstLine="709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9631D0" w:rsidRPr="007B0DCC" w:rsidRDefault="009631D0" w:rsidP="009631D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color w:val="000000"/>
          <w:sz w:val="24"/>
          <w:szCs w:val="24"/>
        </w:rPr>
        <w:t xml:space="preserve">Медицинское обслуживание детей осуществляется на основании «Договора на медицинское обслуживание воспитанников муниципального образовательного учреждения» между МБДОУ </w:t>
      </w:r>
      <w:proofErr w:type="gramStart"/>
      <w:r w:rsidRPr="007B0DCC">
        <w:rPr>
          <w:rFonts w:ascii="Arial" w:hAnsi="Arial" w:cs="Arial"/>
          <w:color w:val="000000"/>
          <w:sz w:val="24"/>
          <w:szCs w:val="24"/>
        </w:rPr>
        <w:t xml:space="preserve">и  </w:t>
      </w:r>
      <w:r w:rsidRPr="00875B37">
        <w:rPr>
          <w:rFonts w:ascii="Arial" w:hAnsi="Arial" w:cs="Arial"/>
          <w:color w:val="000000"/>
          <w:sz w:val="24"/>
          <w:szCs w:val="24"/>
        </w:rPr>
        <w:t>«</w:t>
      </w:r>
      <w:proofErr w:type="gramEnd"/>
      <w:r w:rsidRPr="00875B37">
        <w:rPr>
          <w:rFonts w:ascii="Arial" w:hAnsi="Arial" w:cs="Arial"/>
          <w:color w:val="000000"/>
          <w:sz w:val="24"/>
          <w:szCs w:val="24"/>
        </w:rPr>
        <w:t>Детской поликлиникой № 2».</w:t>
      </w:r>
      <w:r w:rsidRPr="007B0DCC">
        <w:rPr>
          <w:rFonts w:ascii="Arial" w:hAnsi="Arial" w:cs="Arial"/>
          <w:color w:val="000000"/>
          <w:sz w:val="24"/>
          <w:szCs w:val="24"/>
        </w:rPr>
        <w:t xml:space="preserve"> Питание 4-х разовое, максимальное разнообразие рациона, профессиональная технологическая и кулинарная обработка продуктов и блюд, обеспечение санитарно-эпидемиологической безопасности питания – соблюдение всех санитарных требований к состоянию пищеблока, поставляемым продуктам питания, их транспортировке, хранению, приготовлению и раздаче блюд. Контроль за качеством питания,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питания, </w:t>
      </w:r>
      <w:proofErr w:type="gramStart"/>
      <w:r w:rsidRPr="007B0DCC">
        <w:rPr>
          <w:rFonts w:ascii="Arial" w:hAnsi="Arial" w:cs="Arial"/>
          <w:color w:val="000000"/>
          <w:sz w:val="24"/>
          <w:szCs w:val="24"/>
        </w:rPr>
        <w:t>осуществляет  медсестра</w:t>
      </w:r>
      <w:proofErr w:type="gramEnd"/>
      <w:r w:rsidRPr="007B0DCC">
        <w:rPr>
          <w:rFonts w:ascii="Arial" w:hAnsi="Arial" w:cs="Arial"/>
          <w:color w:val="000000"/>
          <w:sz w:val="24"/>
          <w:szCs w:val="24"/>
        </w:rPr>
        <w:t xml:space="preserve"> детского сада. </w:t>
      </w:r>
      <w:r w:rsidRPr="007B0DCC">
        <w:rPr>
          <w:rFonts w:ascii="Arial" w:hAnsi="Arial" w:cs="Arial"/>
          <w:bCs/>
          <w:sz w:val="24"/>
          <w:szCs w:val="24"/>
        </w:rPr>
        <w:t xml:space="preserve">Медицинский персонал: </w:t>
      </w:r>
      <w:r w:rsidRPr="007B0DCC">
        <w:rPr>
          <w:rFonts w:ascii="Arial" w:hAnsi="Arial" w:cs="Arial"/>
          <w:sz w:val="24"/>
          <w:szCs w:val="24"/>
        </w:rPr>
        <w:t xml:space="preserve">медсестра - Лысак Елена Алексеевна. </w:t>
      </w:r>
    </w:p>
    <w:p w:rsidR="005D1D57" w:rsidRPr="007B0DCC" w:rsidRDefault="009631D0" w:rsidP="009631D0">
      <w:pPr>
        <w:spacing w:after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В МБДОУ организованна охрана сотрудниками ЧОП «Арсенал», имеется «тревожная кнопка». На территории МБДОУ охрана и сотрудники учреждения проводят постоянный контроль на наличие опасных предметов, проводят вырубку сухостойных деревьев и кустарников.</w:t>
      </w:r>
      <w:r w:rsidRPr="007B0DCC">
        <w:rPr>
          <w:rFonts w:ascii="Arial" w:hAnsi="Arial" w:cs="Arial"/>
          <w:color w:val="000000"/>
          <w:sz w:val="24"/>
          <w:szCs w:val="24"/>
        </w:rPr>
        <w:t xml:space="preserve"> </w:t>
      </w:r>
      <w:r w:rsidRPr="007B0DCC">
        <w:rPr>
          <w:rFonts w:ascii="Arial" w:hAnsi="Arial" w:cs="Arial"/>
          <w:sz w:val="24"/>
          <w:szCs w:val="24"/>
        </w:rPr>
        <w:t xml:space="preserve">Коллективом детского </w:t>
      </w:r>
      <w:r w:rsidR="007B0DCC" w:rsidRPr="007B0DCC">
        <w:rPr>
          <w:rFonts w:ascii="Arial" w:hAnsi="Arial" w:cs="Arial"/>
          <w:sz w:val="24"/>
          <w:szCs w:val="24"/>
        </w:rPr>
        <w:t>сада в</w:t>
      </w:r>
      <w:r w:rsidRPr="007B0DCC">
        <w:rPr>
          <w:rFonts w:ascii="Arial" w:hAnsi="Arial" w:cs="Arial"/>
          <w:sz w:val="24"/>
          <w:szCs w:val="24"/>
        </w:rPr>
        <w:t xml:space="preserve"> течении 20</w:t>
      </w:r>
      <w:r w:rsidR="005B2B71" w:rsidRPr="007B0DCC">
        <w:rPr>
          <w:rFonts w:ascii="Arial" w:hAnsi="Arial" w:cs="Arial"/>
          <w:sz w:val="24"/>
          <w:szCs w:val="24"/>
        </w:rPr>
        <w:t>21</w:t>
      </w:r>
      <w:r w:rsidRPr="007B0DCC">
        <w:rPr>
          <w:rFonts w:ascii="Arial" w:hAnsi="Arial" w:cs="Arial"/>
          <w:sz w:val="24"/>
          <w:szCs w:val="24"/>
        </w:rPr>
        <w:t>-20</w:t>
      </w:r>
      <w:r w:rsidR="005B2B71" w:rsidRPr="007B0DCC">
        <w:rPr>
          <w:rFonts w:ascii="Arial" w:hAnsi="Arial" w:cs="Arial"/>
          <w:sz w:val="24"/>
          <w:szCs w:val="24"/>
        </w:rPr>
        <w:t>22</w:t>
      </w:r>
      <w:r w:rsidRPr="007B0DCC">
        <w:rPr>
          <w:rFonts w:ascii="Arial" w:hAnsi="Arial" w:cs="Arial"/>
          <w:sz w:val="24"/>
          <w:szCs w:val="24"/>
        </w:rPr>
        <w:t xml:space="preserve"> гг. </w:t>
      </w:r>
      <w:r w:rsidR="007B0DCC" w:rsidRPr="007B0DCC">
        <w:rPr>
          <w:rFonts w:ascii="Arial" w:hAnsi="Arial" w:cs="Arial"/>
          <w:sz w:val="24"/>
          <w:szCs w:val="24"/>
        </w:rPr>
        <w:t>велась плановая</w:t>
      </w:r>
      <w:r w:rsidRPr="007B0DCC">
        <w:rPr>
          <w:rFonts w:ascii="Arial" w:hAnsi="Arial" w:cs="Arial"/>
          <w:sz w:val="24"/>
          <w:szCs w:val="24"/>
        </w:rPr>
        <w:t xml:space="preserve"> работа по максимальной реализации образовательного потенциала пространства ДОУ, группы и территории участков, а также материалов, оборудования и инвентаря для развития детей дошкольного возраста, в соответствии с особенностями развития каждого возрастного этапа</w:t>
      </w:r>
      <w:r w:rsidRPr="007B0DC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A73312" w:rsidRPr="007B0DCC" w:rsidRDefault="00A73312" w:rsidP="00C56E8D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>Приоритетные направления работы коллектива МБДОУ №</w:t>
      </w:r>
      <w:r w:rsidR="005B2B71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 xml:space="preserve"> </w:t>
      </w:r>
      <w:r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>8</w:t>
      </w:r>
      <w:r w:rsidR="00C72084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 xml:space="preserve"> </w:t>
      </w:r>
      <w:r w:rsidR="008A4859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>«</w:t>
      </w:r>
      <w:proofErr w:type="spellStart"/>
      <w:r w:rsidR="008A4859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>Дюймовочка</w:t>
      </w:r>
      <w:proofErr w:type="spellEnd"/>
      <w:r w:rsidR="008A4859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>»</w:t>
      </w:r>
      <w:r w:rsidR="00D37324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 xml:space="preserve"> </w:t>
      </w:r>
      <w:r w:rsidR="000325A0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 xml:space="preserve">в </w:t>
      </w:r>
      <w:r w:rsidR="005B2B71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>2021-2022</w:t>
      </w:r>
      <w:r w:rsidR="00AB4893"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 xml:space="preserve"> </w:t>
      </w:r>
      <w:r w:rsidRPr="007B0DCC">
        <w:rPr>
          <w:rFonts w:ascii="Arial" w:eastAsia="Times New Roman" w:hAnsi="Arial" w:cs="Arial"/>
          <w:b/>
          <w:bCs/>
          <w:spacing w:val="20"/>
          <w:sz w:val="24"/>
          <w:szCs w:val="24"/>
          <w:lang w:eastAsia="ru-RU"/>
        </w:rPr>
        <w:t>учебном году:</w:t>
      </w:r>
    </w:p>
    <w:p w:rsidR="0077400B" w:rsidRPr="007B0DCC" w:rsidRDefault="005B2B71" w:rsidP="0077400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1. </w:t>
      </w:r>
      <w:r w:rsidR="008E06CB" w:rsidRPr="007B0DCC">
        <w:rPr>
          <w:rFonts w:ascii="Arial" w:hAnsi="Arial" w:cs="Arial"/>
          <w:sz w:val="24"/>
          <w:szCs w:val="24"/>
        </w:rPr>
        <w:t>Использование здоровье сберегающих технологий в обеспечении охраны жизни и здоровья детей.</w:t>
      </w:r>
    </w:p>
    <w:p w:rsidR="0077400B" w:rsidRPr="007B0DCC" w:rsidRDefault="008E06CB" w:rsidP="0077400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2. Поддержка детской индивидуальности, уникальности, неповторимости. Открытие пути самостоятельного творческого поиска.</w:t>
      </w:r>
    </w:p>
    <w:p w:rsidR="004C0B77" w:rsidRPr="007B0DCC" w:rsidRDefault="008E06CB" w:rsidP="0077400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lastRenderedPageBreak/>
        <w:t>3. Развитие детского познавательного интереса, стремления к получению знаний, формирование положительной мотивации к дальнейшему обучению в школе. Формирование отношения к образованию как к одной из ведущих жизненных ценностей.</w:t>
      </w:r>
    </w:p>
    <w:p w:rsidR="008E06CB" w:rsidRDefault="008E06CB" w:rsidP="0077400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4. Внедрение информационного обеспечения, позволяющего в электронной форме создавать образовательные р</w:t>
      </w:r>
      <w:r w:rsidR="007E3D57" w:rsidRPr="007B0DCC">
        <w:rPr>
          <w:rFonts w:ascii="Arial" w:hAnsi="Arial" w:cs="Arial"/>
          <w:sz w:val="24"/>
          <w:szCs w:val="24"/>
        </w:rPr>
        <w:t>есу</w:t>
      </w:r>
      <w:r w:rsidRPr="007B0DCC">
        <w:rPr>
          <w:rFonts w:ascii="Arial" w:hAnsi="Arial" w:cs="Arial"/>
          <w:sz w:val="24"/>
          <w:szCs w:val="24"/>
        </w:rPr>
        <w:t>рсы для дальнейше</w:t>
      </w:r>
      <w:r w:rsidR="007E3D57" w:rsidRPr="007B0DCC">
        <w:rPr>
          <w:rFonts w:ascii="Arial" w:hAnsi="Arial" w:cs="Arial"/>
          <w:sz w:val="24"/>
          <w:szCs w:val="24"/>
        </w:rPr>
        <w:t>го использования в работе с детьми.</w:t>
      </w:r>
    </w:p>
    <w:p w:rsidR="00DA56AE" w:rsidRPr="007B0DCC" w:rsidRDefault="00DA56AE" w:rsidP="00DA56A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Развивающая предметно-пространственная </w:t>
      </w:r>
      <w:proofErr w:type="gramStart"/>
      <w:r w:rsidRPr="007B0DCC">
        <w:rPr>
          <w:rFonts w:ascii="Arial" w:hAnsi="Arial" w:cs="Arial"/>
          <w:sz w:val="24"/>
          <w:szCs w:val="24"/>
        </w:rPr>
        <w:t>среда  МБДОУ</w:t>
      </w:r>
      <w:proofErr w:type="gramEnd"/>
      <w:r w:rsidRPr="007B0DCC">
        <w:rPr>
          <w:rFonts w:ascii="Arial" w:hAnsi="Arial" w:cs="Arial"/>
          <w:sz w:val="24"/>
          <w:szCs w:val="24"/>
        </w:rPr>
        <w:t xml:space="preserve"> № 8 «</w:t>
      </w:r>
      <w:proofErr w:type="spellStart"/>
      <w:r w:rsidRPr="007B0DCC">
        <w:rPr>
          <w:rFonts w:ascii="Arial" w:hAnsi="Arial" w:cs="Arial"/>
          <w:sz w:val="24"/>
          <w:szCs w:val="24"/>
        </w:rPr>
        <w:t>Дюймовочка</w:t>
      </w:r>
      <w:proofErr w:type="spellEnd"/>
      <w:r w:rsidRPr="007B0DCC">
        <w:rPr>
          <w:rFonts w:ascii="Arial" w:hAnsi="Arial" w:cs="Arial"/>
          <w:sz w:val="24"/>
          <w:szCs w:val="24"/>
        </w:rPr>
        <w:t>» является частью целостной образовательной среды дошкольной организации. В рамках современных тенденций развития российского дошкольного образования имеются различные варианты развивающей предметно-пространственной среды, учитывается возрастная и гендерная специфика для реализации общеобразовательной программы.</w:t>
      </w:r>
    </w:p>
    <w:p w:rsidR="00DA56AE" w:rsidRPr="007B0DCC" w:rsidRDefault="00190CD6" w:rsidP="00DA56AE">
      <w:pPr>
        <w:spacing w:after="0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14875" cy="2876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7177232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4D" w:rsidRPr="007B0DCC" w:rsidRDefault="00A73312" w:rsidP="00190CD6">
      <w:pPr>
        <w:spacing w:after="0"/>
        <w:ind w:firstLine="567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2.Особенности образовательного процесса</w:t>
      </w:r>
      <w:r w:rsidR="00C56E8D" w:rsidRPr="007B0DCC">
        <w:rPr>
          <w:rFonts w:ascii="Arial" w:hAnsi="Arial" w:cs="Arial"/>
          <w:b/>
          <w:sz w:val="24"/>
          <w:szCs w:val="24"/>
        </w:rPr>
        <w:t>.</w:t>
      </w:r>
      <w:r w:rsidR="003760D0" w:rsidRPr="007B0DCC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60D0" w:rsidRPr="007B0DCC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233680</wp:posOffset>
            </wp:positionV>
            <wp:extent cx="2568575" cy="1923415"/>
            <wp:effectExtent l="0" t="0" r="3175" b="635"/>
            <wp:wrapTight wrapText="bothSides">
              <wp:wrapPolygon edited="0">
                <wp:start x="0" y="0"/>
                <wp:lineTo x="0" y="21393"/>
                <wp:lineTo x="21467" y="21393"/>
                <wp:lineTo x="21467" y="0"/>
                <wp:lineTo x="0" y="0"/>
              </wp:wrapPolygon>
            </wp:wrapTight>
            <wp:docPr id="40" name="Рисунок 40" descr="C:\Users\logik\Downloads\IMG-20210412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ik\Downloads\IMG-20210412-WA0012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B37" w:rsidRDefault="00A73312" w:rsidP="00F77665">
      <w:pPr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7B0DCC">
        <w:rPr>
          <w:rFonts w:ascii="Arial" w:hAnsi="Arial" w:cs="Arial"/>
          <w:b/>
          <w:sz w:val="24"/>
          <w:szCs w:val="24"/>
        </w:rPr>
        <w:t>2.1.</w:t>
      </w:r>
      <w:r w:rsidRPr="007B0DCC">
        <w:rPr>
          <w:rFonts w:ascii="Arial" w:eastAsia="Times New Roman" w:hAnsi="Arial" w:cs="Arial"/>
          <w:sz w:val="24"/>
          <w:szCs w:val="24"/>
        </w:rPr>
        <w:t xml:space="preserve"> </w:t>
      </w:r>
      <w:r w:rsidR="00F77665" w:rsidRPr="007B0DCC">
        <w:rPr>
          <w:rFonts w:ascii="Arial" w:hAnsi="Arial" w:cs="Arial"/>
          <w:sz w:val="24"/>
          <w:szCs w:val="24"/>
          <w:lang w:eastAsia="ru-RU"/>
        </w:rPr>
        <w:t>Образовательная деятельность в МБДОУ №</w:t>
      </w:r>
      <w:r w:rsidR="007E3D57" w:rsidRPr="007B0DCC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77665" w:rsidRPr="007B0DCC">
        <w:rPr>
          <w:rFonts w:ascii="Arial" w:hAnsi="Arial" w:cs="Arial"/>
          <w:sz w:val="24"/>
          <w:szCs w:val="24"/>
          <w:lang w:eastAsia="ru-RU"/>
        </w:rPr>
        <w:t>8 «</w:t>
      </w:r>
      <w:proofErr w:type="spellStart"/>
      <w:r w:rsidR="00F77665" w:rsidRPr="007B0DCC">
        <w:rPr>
          <w:rFonts w:ascii="Arial" w:hAnsi="Arial" w:cs="Arial"/>
          <w:sz w:val="24"/>
          <w:szCs w:val="24"/>
          <w:lang w:eastAsia="ru-RU"/>
        </w:rPr>
        <w:t>Дюймовочка</w:t>
      </w:r>
      <w:proofErr w:type="spellEnd"/>
      <w:r w:rsidR="00F77665" w:rsidRPr="007B0DCC">
        <w:rPr>
          <w:rFonts w:ascii="Arial" w:hAnsi="Arial" w:cs="Arial"/>
          <w:sz w:val="24"/>
          <w:szCs w:val="24"/>
          <w:lang w:eastAsia="ru-RU"/>
        </w:rPr>
        <w:t xml:space="preserve">» организованна в соответствии </w:t>
      </w:r>
      <w:proofErr w:type="gramStart"/>
      <w:r w:rsidR="00F77665" w:rsidRPr="007B0DCC">
        <w:rPr>
          <w:rFonts w:ascii="Arial" w:hAnsi="Arial" w:cs="Arial"/>
          <w:sz w:val="24"/>
          <w:szCs w:val="24"/>
          <w:lang w:eastAsia="ru-RU"/>
        </w:rPr>
        <w:t xml:space="preserve">с </w:t>
      </w:r>
      <w:r w:rsidR="006D4BEA" w:rsidRPr="007B0DCC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77665" w:rsidRPr="007B0DCC">
        <w:rPr>
          <w:rFonts w:ascii="Arial" w:hAnsi="Arial" w:cs="Arial"/>
          <w:sz w:val="24"/>
          <w:szCs w:val="24"/>
          <w:lang w:eastAsia="ru-RU"/>
        </w:rPr>
        <w:t>Федеральным</w:t>
      </w:r>
      <w:proofErr w:type="gramEnd"/>
      <w:r w:rsidR="00F77665" w:rsidRPr="007B0DCC">
        <w:rPr>
          <w:rFonts w:ascii="Arial" w:hAnsi="Arial" w:cs="Arial"/>
          <w:sz w:val="24"/>
          <w:szCs w:val="24"/>
          <w:lang w:eastAsia="ru-RU"/>
        </w:rPr>
        <w:t xml:space="preserve"> государственным образовательным стандартом дошкольного образования (Приказ Министерства образования и науки РФ от 17 октября 2013 г. №1155) и с учетом инновационной программы дошкольного образования «От рождения до школы» под редакцией Н.Е. </w:t>
      </w:r>
      <w:proofErr w:type="spellStart"/>
      <w:r w:rsidR="00F77665" w:rsidRPr="007B0DCC">
        <w:rPr>
          <w:rFonts w:ascii="Arial" w:hAnsi="Arial" w:cs="Arial"/>
          <w:sz w:val="24"/>
          <w:szCs w:val="24"/>
          <w:lang w:eastAsia="ru-RU"/>
        </w:rPr>
        <w:t>Вераксы</w:t>
      </w:r>
      <w:proofErr w:type="spellEnd"/>
      <w:r w:rsidR="00F77665" w:rsidRPr="007B0DCC">
        <w:rPr>
          <w:rFonts w:ascii="Arial" w:hAnsi="Arial" w:cs="Arial"/>
          <w:sz w:val="24"/>
          <w:szCs w:val="24"/>
          <w:lang w:eastAsia="ru-RU"/>
        </w:rPr>
        <w:t xml:space="preserve">, Т.С. Комаровой, Э.М Дорофеевой. </w:t>
      </w:r>
    </w:p>
    <w:p w:rsidR="00F77665" w:rsidRPr="007B0DCC" w:rsidRDefault="00F77665" w:rsidP="00F77665">
      <w:pPr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7B0DCC">
        <w:rPr>
          <w:rFonts w:ascii="Arial" w:hAnsi="Arial" w:cs="Arial"/>
          <w:sz w:val="24"/>
          <w:szCs w:val="24"/>
          <w:lang w:eastAsia="ru-RU"/>
        </w:rPr>
        <w:t xml:space="preserve"> Программа определяет цели, задачи, планируемые результаты, содержание и организацию образовательного процесса на ступени дошкольного образования. Инновационная образовательная программа является нормативно-управленческим документом, обосновывающим выбор цели, содержания, применяемых методик и технологий, форм организации </w:t>
      </w:r>
      <w:proofErr w:type="spellStart"/>
      <w:r w:rsidRPr="007B0DCC">
        <w:rPr>
          <w:rFonts w:ascii="Arial" w:hAnsi="Arial" w:cs="Arial"/>
          <w:sz w:val="24"/>
          <w:szCs w:val="24"/>
          <w:lang w:eastAsia="ru-RU"/>
        </w:rPr>
        <w:t>воспитательно</w:t>
      </w:r>
      <w:proofErr w:type="spellEnd"/>
      <w:r w:rsidRPr="007B0DCC">
        <w:rPr>
          <w:rFonts w:ascii="Arial" w:hAnsi="Arial" w:cs="Arial"/>
          <w:sz w:val="24"/>
          <w:szCs w:val="24"/>
          <w:lang w:eastAsia="ru-RU"/>
        </w:rPr>
        <w:t xml:space="preserve"> - образовательного процесса в ДОУ. Она представляет собой модель процесса воспитания и обучения детей от 2 до 8 лет, охватывающую все основные моменты их жизнедеятельности с учетом </w:t>
      </w:r>
      <w:r w:rsidRPr="007B0DCC">
        <w:rPr>
          <w:rFonts w:ascii="Arial" w:hAnsi="Arial" w:cs="Arial"/>
          <w:sz w:val="24"/>
          <w:szCs w:val="24"/>
          <w:lang w:eastAsia="ru-RU"/>
        </w:rPr>
        <w:lastRenderedPageBreak/>
        <w:t>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школе.</w:t>
      </w:r>
    </w:p>
    <w:p w:rsidR="00F77665" w:rsidRPr="007B0DCC" w:rsidRDefault="00F77665" w:rsidP="00F77665">
      <w:pPr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7B0DCC">
        <w:rPr>
          <w:rFonts w:ascii="Arial" w:hAnsi="Arial" w:cs="Arial"/>
          <w:sz w:val="24"/>
          <w:szCs w:val="24"/>
          <w:lang w:eastAsia="ru-RU"/>
        </w:rPr>
        <w:t>Часть образовательной программы, сформированная участниками образовательных отношений, представлена следующими парциальными образовательными программами:</w:t>
      </w:r>
    </w:p>
    <w:p w:rsidR="00F77665" w:rsidRPr="007B0DCC" w:rsidRDefault="00F77665" w:rsidP="00D615CD">
      <w:pPr>
        <w:pStyle w:val="a4"/>
        <w:numPr>
          <w:ilvl w:val="0"/>
          <w:numId w:val="20"/>
        </w:numPr>
        <w:jc w:val="both"/>
        <w:textAlignment w:val="baseline"/>
        <w:rPr>
          <w:rFonts w:ascii="Arial" w:hAnsi="Arial" w:cs="Arial"/>
          <w:bCs/>
          <w:lang w:eastAsia="ru-RU"/>
        </w:rPr>
      </w:pPr>
      <w:proofErr w:type="spellStart"/>
      <w:r w:rsidRPr="007B0DCC">
        <w:rPr>
          <w:rFonts w:ascii="Arial" w:hAnsi="Arial" w:cs="Arial"/>
          <w:bCs/>
          <w:lang w:eastAsia="ru-RU"/>
        </w:rPr>
        <w:t>Н.В.Нищева</w:t>
      </w:r>
      <w:proofErr w:type="spellEnd"/>
      <w:r w:rsidRPr="007B0DCC">
        <w:rPr>
          <w:rFonts w:ascii="Arial" w:hAnsi="Arial" w:cs="Arial"/>
          <w:bCs/>
          <w:lang w:eastAsia="ru-RU"/>
        </w:rPr>
        <w:t>. Комплексная образовательная программа дошкольного образования для детей с тяжелыми нарушениями речи (общим недоразвитием речи) с 3 до 7 лет.  Издание 3-</w:t>
      </w:r>
      <w:r w:rsidR="006D4BEA" w:rsidRPr="007B0DCC">
        <w:rPr>
          <w:rFonts w:ascii="Arial" w:hAnsi="Arial" w:cs="Arial"/>
          <w:bCs/>
          <w:lang w:eastAsia="ru-RU"/>
        </w:rPr>
        <w:t xml:space="preserve"> </w:t>
      </w:r>
      <w:proofErr w:type="spellStart"/>
      <w:proofErr w:type="gramStart"/>
      <w:r w:rsidRPr="007B0DCC">
        <w:rPr>
          <w:rFonts w:ascii="Arial" w:hAnsi="Arial" w:cs="Arial"/>
          <w:bCs/>
          <w:lang w:eastAsia="ru-RU"/>
        </w:rPr>
        <w:t>е,переработанное</w:t>
      </w:r>
      <w:proofErr w:type="spellEnd"/>
      <w:proofErr w:type="gramEnd"/>
      <w:r w:rsidRPr="007B0DCC">
        <w:rPr>
          <w:rFonts w:ascii="Arial" w:hAnsi="Arial" w:cs="Arial"/>
          <w:bCs/>
          <w:lang w:eastAsia="ru-RU"/>
        </w:rPr>
        <w:t xml:space="preserve"> и дополненное в соответствии с ФГОС ДО,2018</w:t>
      </w:r>
      <w:r w:rsidR="007E3D57" w:rsidRPr="007B0DCC">
        <w:rPr>
          <w:rFonts w:ascii="Arial" w:hAnsi="Arial" w:cs="Arial"/>
          <w:bCs/>
          <w:lang w:eastAsia="ru-RU"/>
        </w:rPr>
        <w:t xml:space="preserve"> </w:t>
      </w:r>
      <w:r w:rsidRPr="007B0DCC">
        <w:rPr>
          <w:rFonts w:ascii="Arial" w:hAnsi="Arial" w:cs="Arial"/>
          <w:bCs/>
          <w:lang w:eastAsia="ru-RU"/>
        </w:rPr>
        <w:t>г.</w:t>
      </w:r>
    </w:p>
    <w:p w:rsidR="00F77665" w:rsidRPr="007B0DCC" w:rsidRDefault="00F77665" w:rsidP="00D615CD">
      <w:pPr>
        <w:pStyle w:val="a4"/>
        <w:numPr>
          <w:ilvl w:val="0"/>
          <w:numId w:val="20"/>
        </w:numPr>
        <w:jc w:val="both"/>
        <w:textAlignment w:val="baseline"/>
        <w:rPr>
          <w:rFonts w:ascii="Arial" w:hAnsi="Arial" w:cs="Arial"/>
          <w:bCs/>
          <w:lang w:eastAsia="ru-RU"/>
        </w:rPr>
      </w:pPr>
      <w:r w:rsidRPr="007B0DCC">
        <w:rPr>
          <w:rFonts w:ascii="Arial" w:hAnsi="Arial" w:cs="Arial"/>
          <w:bCs/>
          <w:lang w:eastAsia="ru-RU"/>
        </w:rPr>
        <w:t xml:space="preserve">Авдеева Н.Н., Князева О.Л., </w:t>
      </w:r>
      <w:proofErr w:type="spellStart"/>
      <w:r w:rsidRPr="007B0DCC">
        <w:rPr>
          <w:rFonts w:ascii="Arial" w:hAnsi="Arial" w:cs="Arial"/>
          <w:bCs/>
          <w:lang w:eastAsia="ru-RU"/>
        </w:rPr>
        <w:t>Стеркина</w:t>
      </w:r>
      <w:proofErr w:type="spellEnd"/>
      <w:r w:rsidRPr="007B0DCC">
        <w:rPr>
          <w:rFonts w:ascii="Arial" w:hAnsi="Arial" w:cs="Arial"/>
          <w:bCs/>
          <w:lang w:eastAsia="ru-RU"/>
        </w:rPr>
        <w:t xml:space="preserve"> Р.Б. «Основы безопасности детей дошкольного возраста» </w:t>
      </w:r>
      <w:proofErr w:type="gramStart"/>
      <w:r w:rsidRPr="007B0DCC">
        <w:rPr>
          <w:rFonts w:ascii="Arial" w:hAnsi="Arial" w:cs="Arial"/>
          <w:bCs/>
          <w:lang w:eastAsia="ru-RU"/>
        </w:rPr>
        <w:t>СПб.:</w:t>
      </w:r>
      <w:proofErr w:type="gramEnd"/>
      <w:r w:rsidRPr="007B0DCC">
        <w:rPr>
          <w:rFonts w:ascii="Arial" w:hAnsi="Arial" w:cs="Arial"/>
          <w:bCs/>
          <w:lang w:eastAsia="ru-RU"/>
        </w:rPr>
        <w:t xml:space="preserve"> «ДЕТСТВО-ПРЕСС», 2019. - 144 с.</w:t>
      </w:r>
    </w:p>
    <w:p w:rsidR="00F77665" w:rsidRPr="007B0DCC" w:rsidRDefault="00F77665" w:rsidP="00D615CD">
      <w:pPr>
        <w:pStyle w:val="a4"/>
        <w:numPr>
          <w:ilvl w:val="0"/>
          <w:numId w:val="20"/>
        </w:numPr>
        <w:jc w:val="both"/>
        <w:textAlignment w:val="baseline"/>
        <w:rPr>
          <w:rFonts w:ascii="Arial" w:hAnsi="Arial" w:cs="Arial"/>
          <w:bCs/>
          <w:lang w:eastAsia="ru-RU"/>
        </w:rPr>
      </w:pPr>
      <w:r w:rsidRPr="007B0DCC">
        <w:rPr>
          <w:rFonts w:ascii="Arial" w:hAnsi="Arial" w:cs="Arial"/>
          <w:bCs/>
          <w:lang w:eastAsia="ru-RU"/>
        </w:rPr>
        <w:t>Шевченко Л. Л. «Добрый мир». Православная культура для малышей. Издательство: Центр поддержки культурно-исторических традиций, Москва. Год издания: 2018</w:t>
      </w:r>
    </w:p>
    <w:p w:rsidR="00F77665" w:rsidRPr="007B0DCC" w:rsidRDefault="00F77665" w:rsidP="00D615CD">
      <w:pPr>
        <w:pStyle w:val="a4"/>
        <w:numPr>
          <w:ilvl w:val="0"/>
          <w:numId w:val="20"/>
        </w:numPr>
        <w:jc w:val="both"/>
        <w:textAlignment w:val="baseline"/>
        <w:rPr>
          <w:rFonts w:ascii="Arial" w:hAnsi="Arial" w:cs="Arial"/>
          <w:bCs/>
          <w:lang w:eastAsia="ru-RU"/>
        </w:rPr>
      </w:pPr>
      <w:proofErr w:type="spellStart"/>
      <w:r w:rsidRPr="007B0DCC">
        <w:rPr>
          <w:rFonts w:ascii="Arial" w:hAnsi="Arial" w:cs="Arial"/>
          <w:bCs/>
          <w:lang w:eastAsia="ru-RU"/>
        </w:rPr>
        <w:t>Волосовец</w:t>
      </w:r>
      <w:proofErr w:type="spellEnd"/>
      <w:r w:rsidRPr="007B0DCC">
        <w:rPr>
          <w:rFonts w:ascii="Arial" w:hAnsi="Arial" w:cs="Arial"/>
          <w:bCs/>
          <w:lang w:eastAsia="ru-RU"/>
        </w:rPr>
        <w:t xml:space="preserve"> Т.В., Маркова В.А., Аверин С.А. STEM-образование детей дошкольного и младшего школьного возраста.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 / Т. В. </w:t>
      </w:r>
      <w:proofErr w:type="spellStart"/>
      <w:r w:rsidRPr="007B0DCC">
        <w:rPr>
          <w:rFonts w:ascii="Arial" w:hAnsi="Arial" w:cs="Arial"/>
          <w:bCs/>
          <w:lang w:eastAsia="ru-RU"/>
        </w:rPr>
        <w:t>Волосовец</w:t>
      </w:r>
      <w:proofErr w:type="spellEnd"/>
      <w:r w:rsidRPr="007B0DCC">
        <w:rPr>
          <w:rFonts w:ascii="Arial" w:hAnsi="Arial" w:cs="Arial"/>
          <w:bCs/>
          <w:lang w:eastAsia="ru-RU"/>
        </w:rPr>
        <w:t xml:space="preserve"> и др. — 2-е изд., стереотип. — М.: БИНОМ. Лаборатория знаний, 2019. — 112 с.: ил.</w:t>
      </w:r>
    </w:p>
    <w:p w:rsidR="00F77665" w:rsidRPr="007B0DCC" w:rsidRDefault="00F77665" w:rsidP="00D615CD">
      <w:pPr>
        <w:pStyle w:val="a4"/>
        <w:numPr>
          <w:ilvl w:val="0"/>
          <w:numId w:val="20"/>
        </w:numPr>
        <w:jc w:val="both"/>
        <w:textAlignment w:val="baseline"/>
        <w:rPr>
          <w:rFonts w:ascii="Arial" w:hAnsi="Arial" w:cs="Arial"/>
          <w:bCs/>
          <w:lang w:eastAsia="ru-RU"/>
        </w:rPr>
      </w:pPr>
      <w:r w:rsidRPr="007B0DCC">
        <w:rPr>
          <w:rFonts w:ascii="Arial" w:hAnsi="Arial" w:cs="Arial"/>
          <w:bCs/>
          <w:lang w:eastAsia="ru-RU"/>
        </w:rPr>
        <w:t>Маликова О.В. «</w:t>
      </w:r>
      <w:proofErr w:type="spellStart"/>
      <w:r w:rsidRPr="007B0DCC">
        <w:rPr>
          <w:rFonts w:ascii="Arial" w:hAnsi="Arial" w:cs="Arial"/>
          <w:bCs/>
          <w:lang w:eastAsia="ru-RU"/>
        </w:rPr>
        <w:t>Туристята</w:t>
      </w:r>
      <w:proofErr w:type="spellEnd"/>
      <w:r w:rsidRPr="007B0DCC">
        <w:rPr>
          <w:rFonts w:ascii="Arial" w:hAnsi="Arial" w:cs="Arial"/>
          <w:bCs/>
          <w:lang w:eastAsia="ru-RU"/>
        </w:rPr>
        <w:t>» Дополнительная общеразвивающая программа. Стартовый уровень. 2019г.</w:t>
      </w:r>
    </w:p>
    <w:p w:rsidR="00F77665" w:rsidRPr="007B0DCC" w:rsidRDefault="00F77665" w:rsidP="00D615CD">
      <w:pPr>
        <w:pStyle w:val="a4"/>
        <w:numPr>
          <w:ilvl w:val="0"/>
          <w:numId w:val="20"/>
        </w:numPr>
        <w:jc w:val="both"/>
        <w:textAlignment w:val="baseline"/>
        <w:rPr>
          <w:rFonts w:ascii="Arial" w:hAnsi="Arial" w:cs="Arial"/>
          <w:bCs/>
          <w:lang w:eastAsia="ru-RU"/>
        </w:rPr>
      </w:pPr>
      <w:r w:rsidRPr="007B0DCC">
        <w:rPr>
          <w:rFonts w:ascii="Arial" w:hAnsi="Arial" w:cs="Arial"/>
          <w:bCs/>
          <w:lang w:eastAsia="ru-RU"/>
        </w:rPr>
        <w:t>Шатова А.Д., Аксенова Ю.А., Кириллов И.Л. «Экономическое воспитание дошкольников: формирование предпосылок финансовой грамотности» Примерная парциальная образовательная программа дошкольного образования для детей 5-7 лет.</w:t>
      </w:r>
    </w:p>
    <w:p w:rsidR="00F77665" w:rsidRPr="007B0DCC" w:rsidRDefault="00F77665" w:rsidP="00F77665">
      <w:pPr>
        <w:ind w:firstLine="708"/>
        <w:jc w:val="both"/>
        <w:textAlignment w:val="baseline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Структура образовательного процесса в ДОУ организована таким образом, чтобы используя оптимальное сочетание классического дошкольного образования и современных образовательных технологий, услышать «голос ребенка», обеспечить процесс реализации ребенком собственных идей, замыслов, переживаний, реализовать системный подход </w:t>
      </w:r>
      <w:proofErr w:type="gramStart"/>
      <w:r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по  сохранению</w:t>
      </w:r>
      <w:proofErr w:type="gramEnd"/>
      <w:r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 и укреплению здоровья детей от 2-х лет и до школы</w:t>
      </w:r>
    </w:p>
    <w:p w:rsidR="00F77665" w:rsidRPr="007B0DCC" w:rsidRDefault="00F77665" w:rsidP="00F77665">
      <w:pPr>
        <w:ind w:firstLine="708"/>
        <w:jc w:val="both"/>
        <w:textAlignment w:val="baseline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Программно-методическое обеспечение образовательного процесса обеспечивает физическое, познавательное, речевое, социально-личностное, художественно-эстетическое развитие воспитанников.</w:t>
      </w:r>
    </w:p>
    <w:p w:rsidR="001951D4" w:rsidRPr="007B0DCC" w:rsidRDefault="001951D4" w:rsidP="001951D4">
      <w:pPr>
        <w:ind w:firstLine="567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7B0DCC">
        <w:rPr>
          <w:rFonts w:ascii="Arial" w:hAnsi="Arial" w:cs="Arial"/>
          <w:b/>
          <w:color w:val="000000"/>
          <w:sz w:val="24"/>
          <w:szCs w:val="24"/>
          <w:u w:val="single"/>
        </w:rPr>
        <w:t>Продолжительность образовательной деятельности:</w:t>
      </w:r>
    </w:p>
    <w:p w:rsidR="001951D4" w:rsidRPr="007B0DCC" w:rsidRDefault="001951D4" w:rsidP="001951D4">
      <w:pPr>
        <w:pStyle w:val="a4"/>
        <w:ind w:left="0"/>
        <w:jc w:val="both"/>
        <w:rPr>
          <w:rFonts w:ascii="Arial" w:hAnsi="Arial" w:cs="Arial"/>
        </w:rPr>
      </w:pPr>
      <w:r w:rsidRPr="007B0DCC">
        <w:rPr>
          <w:rFonts w:ascii="Arial" w:hAnsi="Arial" w:cs="Arial"/>
        </w:rPr>
        <w:t xml:space="preserve">Младшая группа -10 занятий в неделю продолжительностью 15 мин.; </w:t>
      </w:r>
    </w:p>
    <w:p w:rsidR="001951D4" w:rsidRPr="007B0DCC" w:rsidRDefault="001951D4" w:rsidP="001951D4">
      <w:pPr>
        <w:pStyle w:val="a4"/>
        <w:ind w:left="0"/>
        <w:jc w:val="both"/>
        <w:rPr>
          <w:rFonts w:ascii="Arial" w:hAnsi="Arial" w:cs="Arial"/>
        </w:rPr>
      </w:pPr>
      <w:r w:rsidRPr="007B0DCC">
        <w:rPr>
          <w:rFonts w:ascii="Arial" w:hAnsi="Arial" w:cs="Arial"/>
        </w:rPr>
        <w:t>Средняя группа - 11 занятий в неделю продолжительностью 20 мин.;</w:t>
      </w:r>
    </w:p>
    <w:p w:rsidR="001951D4" w:rsidRPr="007B0DCC" w:rsidRDefault="001951D4" w:rsidP="001951D4">
      <w:pPr>
        <w:pStyle w:val="a4"/>
        <w:ind w:left="0"/>
        <w:jc w:val="both"/>
        <w:rPr>
          <w:rFonts w:ascii="Arial" w:hAnsi="Arial" w:cs="Arial"/>
        </w:rPr>
      </w:pPr>
      <w:r w:rsidRPr="007B0DCC">
        <w:rPr>
          <w:rFonts w:ascii="Arial" w:hAnsi="Arial" w:cs="Arial"/>
        </w:rPr>
        <w:t>Старшая группа - 13 занятий в неделю продолжительностью: 5 занятий по 20 мин., 8 занятий – 25 мин.;</w:t>
      </w:r>
    </w:p>
    <w:p w:rsidR="001951D4" w:rsidRPr="007B0DCC" w:rsidRDefault="001951D4" w:rsidP="001951D4">
      <w:pPr>
        <w:pStyle w:val="a4"/>
        <w:ind w:left="0"/>
        <w:jc w:val="both"/>
        <w:rPr>
          <w:rFonts w:ascii="Arial" w:hAnsi="Arial" w:cs="Arial"/>
        </w:rPr>
      </w:pPr>
      <w:r w:rsidRPr="007B0DCC">
        <w:rPr>
          <w:rFonts w:ascii="Arial" w:hAnsi="Arial" w:cs="Arial"/>
        </w:rPr>
        <w:t xml:space="preserve">Старшая логопедическая группа - 13 занятий в неделю продолжительностью: 5 занятий по 20 мин., 8 занятий - 25 мин.; Подготовительная к школе группа - 14 занятий в неделю продолжительностью 30 мин. </w:t>
      </w:r>
    </w:p>
    <w:p w:rsidR="001951D4" w:rsidRPr="007B0DCC" w:rsidRDefault="001951D4" w:rsidP="001951D4">
      <w:pPr>
        <w:pStyle w:val="a4"/>
        <w:ind w:left="0"/>
        <w:jc w:val="both"/>
        <w:rPr>
          <w:rFonts w:ascii="Arial" w:hAnsi="Arial" w:cs="Arial"/>
        </w:rPr>
      </w:pPr>
      <w:r w:rsidRPr="007B0DCC">
        <w:rPr>
          <w:rFonts w:ascii="Arial" w:hAnsi="Arial" w:cs="Arial"/>
        </w:rPr>
        <w:t xml:space="preserve">Подготовительная к школе логопедическая группа - 14 занятий в неделю продолжительностью 30 мин. </w:t>
      </w:r>
    </w:p>
    <w:p w:rsidR="00F77665" w:rsidRPr="007B0DCC" w:rsidRDefault="00A73312" w:rsidP="00F77665">
      <w:pPr>
        <w:widowControl w:val="0"/>
        <w:tabs>
          <w:tab w:val="left" w:pos="142"/>
        </w:tabs>
        <w:spacing w:before="3"/>
        <w:ind w:firstLine="851"/>
        <w:jc w:val="both"/>
        <w:rPr>
          <w:rFonts w:ascii="Arial" w:eastAsia="Times New Roman" w:hAnsi="Arial" w:cs="Arial"/>
          <w:color w:val="000000"/>
          <w:spacing w:val="-6"/>
          <w:sz w:val="24"/>
          <w:szCs w:val="24"/>
        </w:rPr>
      </w:pPr>
      <w:r w:rsidRPr="007B0DCC">
        <w:rPr>
          <w:rFonts w:ascii="Arial" w:eastAsia="Times New Roman" w:hAnsi="Arial" w:cs="Arial"/>
          <w:color w:val="000000"/>
          <w:sz w:val="24"/>
          <w:szCs w:val="24"/>
        </w:rPr>
        <w:t xml:space="preserve">Максимально допустимый объем образовательной нагрузки соответствует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lastRenderedPageBreak/>
        <w:t>постановлению</w:t>
      </w:r>
      <w:r w:rsidR="00F77665" w:rsidRPr="007B0DCC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Глав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ого</w:t>
      </w:r>
      <w:r w:rsidR="00F77665" w:rsidRPr="007B0DCC">
        <w:rPr>
          <w:rFonts w:ascii="Arial" w:eastAsia="Times New Roman" w:hAnsi="Arial" w:cs="Arial"/>
          <w:color w:val="000000"/>
          <w:spacing w:val="9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го</w:t>
      </w:r>
      <w:r w:rsidR="00F77665" w:rsidRPr="007B0DCC">
        <w:rPr>
          <w:rFonts w:ascii="Arial" w:eastAsia="Times New Roman" w:hAnsi="Arial" w:cs="Arial"/>
          <w:color w:val="000000"/>
          <w:spacing w:val="3"/>
          <w:sz w:val="24"/>
          <w:szCs w:val="24"/>
        </w:rPr>
        <w:t>с</w:t>
      </w:r>
      <w:r w:rsidR="00F77665" w:rsidRPr="007B0DCC">
        <w:rPr>
          <w:rFonts w:ascii="Arial" w:eastAsia="Times New Roman" w:hAnsi="Arial" w:cs="Arial"/>
          <w:color w:val="000000"/>
          <w:spacing w:val="-3"/>
          <w:sz w:val="24"/>
          <w:szCs w:val="24"/>
        </w:rPr>
        <w:t>у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="00F77665" w:rsidRPr="007B0DCC">
        <w:rPr>
          <w:rFonts w:ascii="Arial" w:eastAsia="Times New Roman" w:hAnsi="Arial" w:cs="Arial"/>
          <w:color w:val="000000"/>
          <w:spacing w:val="-1"/>
          <w:sz w:val="24"/>
          <w:szCs w:val="24"/>
        </w:rPr>
        <w:t>а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р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ственного</w:t>
      </w:r>
      <w:r w:rsidR="00F77665" w:rsidRPr="007B0DCC">
        <w:rPr>
          <w:rFonts w:ascii="Arial" w:eastAsia="Times New Roman" w:hAnsi="Arial" w:cs="Arial"/>
          <w:color w:val="000000"/>
          <w:spacing w:val="10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са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нит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арного</w:t>
      </w:r>
      <w:r w:rsidR="00F77665" w:rsidRPr="007B0DCC">
        <w:rPr>
          <w:rFonts w:ascii="Arial" w:eastAsia="Times New Roman" w:hAnsi="Arial" w:cs="Arial"/>
          <w:color w:val="000000"/>
          <w:spacing w:val="9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вра</w:t>
      </w:r>
      <w:r w:rsidR="00F77665" w:rsidRPr="007B0DCC">
        <w:rPr>
          <w:rFonts w:ascii="Arial" w:eastAsia="Times New Roman" w:hAnsi="Arial" w:cs="Arial"/>
          <w:color w:val="000000"/>
          <w:spacing w:val="-1"/>
          <w:sz w:val="24"/>
          <w:szCs w:val="24"/>
        </w:rPr>
        <w:t>ч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F77665" w:rsidRPr="007B0DCC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Р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="00F77665" w:rsidRPr="007B0DCC">
        <w:rPr>
          <w:rFonts w:ascii="Arial" w:eastAsia="Times New Roman" w:hAnsi="Arial" w:cs="Arial"/>
          <w:color w:val="000000"/>
          <w:spacing w:val="-1"/>
          <w:sz w:val="24"/>
          <w:szCs w:val="24"/>
        </w:rPr>
        <w:t>с</w:t>
      </w:r>
      <w:r w:rsidR="00F77665" w:rsidRPr="007B0DCC">
        <w:rPr>
          <w:rFonts w:ascii="Arial" w:eastAsia="Times New Roman" w:hAnsi="Arial" w:cs="Arial"/>
          <w:color w:val="000000"/>
          <w:spacing w:val="3"/>
          <w:sz w:val="24"/>
          <w:szCs w:val="24"/>
        </w:rPr>
        <w:t>и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й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ской</w:t>
      </w:r>
      <w:r w:rsidR="00F77665" w:rsidRPr="007B0DCC">
        <w:rPr>
          <w:rFonts w:ascii="Arial" w:eastAsia="Times New Roman" w:hAnsi="Arial" w:cs="Arial"/>
          <w:color w:val="000000"/>
          <w:spacing w:val="11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Фед</w:t>
      </w:r>
      <w:r w:rsidR="00F77665" w:rsidRPr="007B0DCC">
        <w:rPr>
          <w:rFonts w:ascii="Arial" w:eastAsia="Times New Roman" w:hAnsi="Arial" w:cs="Arial"/>
          <w:color w:val="000000"/>
          <w:spacing w:val="-1"/>
          <w:sz w:val="24"/>
          <w:szCs w:val="24"/>
        </w:rPr>
        <w:t>е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рац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F77665" w:rsidRPr="007B0DCC">
        <w:rPr>
          <w:rFonts w:ascii="Arial" w:eastAsia="Times New Roman" w:hAnsi="Arial" w:cs="Arial"/>
          <w:color w:val="000000"/>
          <w:spacing w:val="10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pacing w:val="-1"/>
          <w:sz w:val="24"/>
          <w:szCs w:val="24"/>
        </w:rPr>
        <w:t>г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F77665" w:rsidRPr="007B0DCC">
        <w:rPr>
          <w:rFonts w:ascii="Arial" w:eastAsia="Times New Roman" w:hAnsi="Arial" w:cs="Arial"/>
          <w:color w:val="000000"/>
          <w:spacing w:val="39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Москва</w:t>
      </w:r>
      <w:r w:rsidR="00F77665" w:rsidRPr="007B0DCC">
        <w:rPr>
          <w:rFonts w:ascii="Arial" w:eastAsia="Times New Roman" w:hAnsi="Arial" w:cs="Arial"/>
          <w:color w:val="000000"/>
          <w:spacing w:val="39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pacing w:val="-1"/>
          <w:sz w:val="24"/>
          <w:szCs w:val="24"/>
        </w:rPr>
        <w:t>"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F77665" w:rsidRPr="007B0DCC">
        <w:rPr>
          <w:rFonts w:ascii="Arial" w:eastAsia="Times New Roman" w:hAnsi="Arial" w:cs="Arial"/>
          <w:color w:val="000000"/>
          <w:spacing w:val="42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pacing w:val="-4"/>
          <w:sz w:val="24"/>
          <w:szCs w:val="24"/>
        </w:rPr>
        <w:t>у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F77665" w:rsidRPr="007B0DCC">
        <w:rPr>
          <w:rFonts w:ascii="Arial" w:eastAsia="Times New Roman" w:hAnsi="Arial" w:cs="Arial"/>
          <w:color w:val="000000"/>
          <w:spacing w:val="2"/>
          <w:sz w:val="24"/>
          <w:szCs w:val="24"/>
        </w:rPr>
        <w:t>в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ерж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д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F77665" w:rsidRPr="007B0DCC">
        <w:rPr>
          <w:rFonts w:ascii="Arial" w:eastAsia="Times New Roman" w:hAnsi="Arial" w:cs="Arial"/>
          <w:color w:val="000000"/>
          <w:spacing w:val="5"/>
          <w:sz w:val="24"/>
          <w:szCs w:val="24"/>
        </w:rPr>
        <w:t>н</w:t>
      </w:r>
      <w:r w:rsidR="00F77665" w:rsidRPr="007B0DCC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F77665" w:rsidRPr="007B0DCC">
        <w:rPr>
          <w:rFonts w:ascii="Arial" w:eastAsia="Times New Roman" w:hAnsi="Arial" w:cs="Arial"/>
          <w:color w:val="000000"/>
          <w:spacing w:val="39"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СанПиН 2.</w:t>
      </w:r>
      <w:r w:rsidR="00F77665" w:rsidRPr="007B0DCC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 xml:space="preserve">4.3648-20 от 18.12.2020 г. (Утверждены постановлением Главного государственного санитарного врача Российской </w:t>
      </w:r>
      <w:proofErr w:type="gramStart"/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>Федерации  от</w:t>
      </w:r>
      <w:proofErr w:type="gramEnd"/>
      <w:r w:rsidR="00F77665" w:rsidRPr="007B0DCC">
        <w:rPr>
          <w:rFonts w:ascii="Arial" w:eastAsia="Times New Roman" w:hAnsi="Arial" w:cs="Arial"/>
          <w:color w:val="000000"/>
          <w:sz w:val="24"/>
          <w:szCs w:val="24"/>
        </w:rPr>
        <w:t xml:space="preserve"> 28 сентября 2020 года № 28).</w:t>
      </w:r>
    </w:p>
    <w:p w:rsidR="008B021E" w:rsidRPr="007B0DCC" w:rsidRDefault="007E3D57" w:rsidP="00195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color w:val="000000" w:themeColor="text1"/>
          <w:sz w:val="24"/>
          <w:szCs w:val="24"/>
        </w:rPr>
        <w:t>В мае 2022</w:t>
      </w:r>
      <w:r w:rsidR="008B021E" w:rsidRPr="007B0DCC">
        <w:rPr>
          <w:rFonts w:ascii="Arial" w:hAnsi="Arial" w:cs="Arial"/>
          <w:color w:val="000000" w:themeColor="text1"/>
          <w:sz w:val="24"/>
          <w:szCs w:val="24"/>
        </w:rPr>
        <w:t xml:space="preserve"> г. выпускниками стали </w:t>
      </w:r>
      <w:r w:rsidRPr="007B0DCC">
        <w:rPr>
          <w:rFonts w:ascii="Arial" w:hAnsi="Arial" w:cs="Arial"/>
          <w:color w:val="000000" w:themeColor="text1"/>
          <w:sz w:val="24"/>
          <w:szCs w:val="24"/>
        </w:rPr>
        <w:t>54</w:t>
      </w:r>
      <w:r w:rsidR="008B021E" w:rsidRPr="007B0D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7B0DCC">
        <w:rPr>
          <w:rFonts w:ascii="Arial" w:hAnsi="Arial" w:cs="Arial"/>
          <w:color w:val="000000" w:themeColor="text1"/>
          <w:sz w:val="24"/>
          <w:szCs w:val="24"/>
        </w:rPr>
        <w:t xml:space="preserve">ребенка </w:t>
      </w:r>
      <w:r w:rsidR="008B021E" w:rsidRPr="007B0DCC">
        <w:rPr>
          <w:rFonts w:ascii="Arial" w:hAnsi="Arial" w:cs="Arial"/>
          <w:color w:val="000000" w:themeColor="text1"/>
          <w:sz w:val="24"/>
          <w:szCs w:val="24"/>
        </w:rPr>
        <w:t xml:space="preserve"> из</w:t>
      </w:r>
      <w:proofErr w:type="gramEnd"/>
      <w:r w:rsidR="008B021E" w:rsidRPr="007B0DCC">
        <w:rPr>
          <w:rFonts w:ascii="Arial" w:hAnsi="Arial" w:cs="Arial"/>
          <w:color w:val="000000" w:themeColor="text1"/>
          <w:sz w:val="24"/>
          <w:szCs w:val="24"/>
        </w:rPr>
        <w:t xml:space="preserve"> двух подготовительных групп. Наши воспитанники при поступлении </w:t>
      </w:r>
      <w:r w:rsidR="001951D4" w:rsidRPr="007B0DCC">
        <w:rPr>
          <w:rFonts w:ascii="Arial" w:hAnsi="Arial" w:cs="Arial"/>
          <w:color w:val="000000" w:themeColor="text1"/>
          <w:sz w:val="24"/>
          <w:szCs w:val="24"/>
        </w:rPr>
        <w:t xml:space="preserve">в школы показывают хорошие </w:t>
      </w:r>
      <w:proofErr w:type="spellStart"/>
      <w:r w:rsidR="001951D4" w:rsidRPr="007B0DCC">
        <w:rPr>
          <w:rFonts w:ascii="Arial" w:hAnsi="Arial" w:cs="Arial"/>
          <w:color w:val="000000" w:themeColor="text1"/>
          <w:sz w:val="24"/>
          <w:szCs w:val="24"/>
        </w:rPr>
        <w:t>резу</w:t>
      </w:r>
      <w:r w:rsidR="008B021E" w:rsidRPr="007B0DCC">
        <w:rPr>
          <w:rFonts w:ascii="Arial" w:hAnsi="Arial" w:cs="Arial"/>
          <w:color w:val="000000" w:themeColor="text1"/>
          <w:sz w:val="24"/>
          <w:szCs w:val="24"/>
        </w:rPr>
        <w:t>ьтаты</w:t>
      </w:r>
      <w:proofErr w:type="spellEnd"/>
      <w:r w:rsidR="008B021E" w:rsidRPr="007B0DC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8B021E" w:rsidRPr="007B0DCC">
        <w:rPr>
          <w:rFonts w:ascii="Arial" w:hAnsi="Arial" w:cs="Arial"/>
          <w:sz w:val="24"/>
          <w:szCs w:val="24"/>
        </w:rPr>
        <w:t xml:space="preserve">Педагогическая диагностика (индивидуального развития ребёнка) по образовательным областям в </w:t>
      </w:r>
      <w:r w:rsidR="008B021E" w:rsidRPr="007B0DCC">
        <w:rPr>
          <w:rFonts w:ascii="Arial" w:hAnsi="Arial" w:cs="Arial"/>
          <w:sz w:val="24"/>
          <w:szCs w:val="24"/>
          <w:u w:val="single"/>
        </w:rPr>
        <w:t>подготовительных группах</w:t>
      </w:r>
      <w:r w:rsidR="008B021E" w:rsidRPr="007B0DCC">
        <w:rPr>
          <w:rFonts w:ascii="Arial" w:hAnsi="Arial" w:cs="Arial"/>
          <w:sz w:val="24"/>
          <w:szCs w:val="24"/>
        </w:rPr>
        <w:t xml:space="preserve"> показала, что соответствие освоению образовательной программы детского сада составляет:</w:t>
      </w:r>
    </w:p>
    <w:p w:rsidR="001951D4" w:rsidRPr="007B0DCC" w:rsidRDefault="001951D4" w:rsidP="00195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3653B4" wp14:editId="5F35E3AD">
                <wp:simplePos x="0" y="0"/>
                <wp:positionH relativeFrom="column">
                  <wp:posOffset>3623945</wp:posOffset>
                </wp:positionH>
                <wp:positionV relativeFrom="paragraph">
                  <wp:posOffset>37465</wp:posOffset>
                </wp:positionV>
                <wp:extent cx="671830" cy="1121410"/>
                <wp:effectExtent l="19050" t="19050" r="33020" b="59690"/>
                <wp:wrapNone/>
                <wp:docPr id="3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" cy="1121410"/>
                        </a:xfrm>
                        <a:prstGeom prst="can">
                          <a:avLst>
                            <a:gd name="adj" fmla="val 2471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0CE0" w:rsidRDefault="007E3D57" w:rsidP="001951D4">
                            <w:pPr>
                              <w:jc w:val="center"/>
                            </w:pPr>
                            <w:r>
                              <w:t>98</w:t>
                            </w:r>
                            <w:r w:rsidR="00B60CE0">
                              <w:t>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3653B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4" o:spid="_x0000_s1026" type="#_x0000_t22" style="position:absolute;left:0;text-align:left;margin-left:285.35pt;margin-top:2.95pt;width:52.9pt;height:88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" adj="3198" fillcolor="#c2d69b [1942]" strokecolor="#f2f2f2 [3041]" strokeweight="3pt">
                <v:shadow on="t" color="#4e6128 [1606]" opacity=".5" offset="1pt"/>
                <v:textbox>
                  <w:txbxContent>
                    <w:p w:rsidR="00B60CE0" w:rsidRDefault="007E3D57" w:rsidP="001951D4">
                      <w:pPr>
                        <w:jc w:val="center"/>
                      </w:pPr>
                      <w:r>
                        <w:t>98</w:t>
                      </w:r>
                      <w:r w:rsidR="00B60CE0">
                        <w:t>,4%</w:t>
                      </w:r>
                    </w:p>
                  </w:txbxContent>
                </v:textbox>
              </v:shape>
            </w:pict>
          </mc:Fallback>
        </mc:AlternateContent>
      </w:r>
      <w:r w:rsidRPr="007B0DCC">
        <w:rPr>
          <w:rFonts w:ascii="Arial" w:hAnsi="Arial" w:cs="Arial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6C4209" wp14:editId="212E131C">
                <wp:simplePos x="0" y="0"/>
                <wp:positionH relativeFrom="column">
                  <wp:posOffset>1304925</wp:posOffset>
                </wp:positionH>
                <wp:positionV relativeFrom="paragraph">
                  <wp:posOffset>262890</wp:posOffset>
                </wp:positionV>
                <wp:extent cx="681355" cy="894080"/>
                <wp:effectExtent l="24130" t="20320" r="37465" b="47625"/>
                <wp:wrapNone/>
                <wp:docPr id="3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894080"/>
                        </a:xfrm>
                        <a:prstGeom prst="can">
                          <a:avLst>
                            <a:gd name="adj" fmla="val 32805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  <a:alpha val="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0CE0" w:rsidRPr="007E3D57" w:rsidRDefault="007E3D57" w:rsidP="008B021E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>
                              <w:t>96,7</w:t>
                            </w:r>
                            <w:r w:rsidR="00B60CE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4209" id="AutoShape 22" o:spid="_x0000_s1027" type="#_x0000_t22" style="position:absolute;left:0;text-align:left;margin-left:102.75pt;margin-top:20.7pt;width:53.65pt;height:70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" fillcolor="#fbd4b4 [1305]" strokecolor="white [3212]" strokeweight="3pt">
                <v:fill opacity="0"/>
                <v:shadow on="t" color="#205867 [1608]" opacity=".5" offset="1pt"/>
                <v:textbox>
                  <w:txbxContent>
                    <w:p w:rsidR="00B60CE0" w:rsidRPr="007E3D57" w:rsidRDefault="007E3D57" w:rsidP="008B021E">
                      <w:pPr>
                        <w:rPr>
                          <w:color w:val="548DD4" w:themeColor="text2" w:themeTint="99"/>
                        </w:rPr>
                      </w:pPr>
                      <w:r>
                        <w:t>96,7</w:t>
                      </w:r>
                      <w:r w:rsidR="00B60CE0"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7B0DCC">
        <w:rPr>
          <w:rFonts w:ascii="Arial" w:hAnsi="Arial" w:cs="Arial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BA7CF20" wp14:editId="5FC1CD00">
                <wp:simplePos x="0" y="0"/>
                <wp:positionH relativeFrom="column">
                  <wp:posOffset>252095</wp:posOffset>
                </wp:positionH>
                <wp:positionV relativeFrom="paragraph">
                  <wp:posOffset>274320</wp:posOffset>
                </wp:positionV>
                <wp:extent cx="700405" cy="857885"/>
                <wp:effectExtent l="19050" t="19050" r="61595" b="56515"/>
                <wp:wrapNone/>
                <wp:docPr id="3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857885"/>
                        </a:xfrm>
                        <a:prstGeom prst="can">
                          <a:avLst>
                            <a:gd name="adj" fmla="val 39461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60CE0" w:rsidRDefault="007E3D57" w:rsidP="008B021E">
                            <w:r>
                              <w:t>97,8</w:t>
                            </w:r>
                            <w:r w:rsidR="00B60CE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CF20" id="AutoShape 31" o:spid="_x0000_s1028" type="#_x0000_t22" style="position:absolute;left:0;text-align:left;margin-left:19.85pt;margin-top:21.6pt;width:55.15pt;height:6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" adj="6959" fillcolor="#d99594 [1941]" strokecolor="white [3212]" strokeweight="2.25pt">
                <v:shadow on="t" color="#bfbfbf [2412]"/>
                <v:textbox>
                  <w:txbxContent>
                    <w:p w:rsidR="00B60CE0" w:rsidRDefault="007E3D57" w:rsidP="008B021E">
                      <w:r>
                        <w:t>97,8</w:t>
                      </w:r>
                      <w:r w:rsidR="00B60CE0"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B021E" w:rsidRPr="007B0DCC" w:rsidRDefault="001951D4" w:rsidP="008B021E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2CF51B" wp14:editId="16C3F2DD">
                <wp:simplePos x="0" y="0"/>
                <wp:positionH relativeFrom="column">
                  <wp:posOffset>4824095</wp:posOffset>
                </wp:positionH>
                <wp:positionV relativeFrom="paragraph">
                  <wp:posOffset>26670</wp:posOffset>
                </wp:positionV>
                <wp:extent cx="749300" cy="806450"/>
                <wp:effectExtent l="19050" t="19050" r="31750" b="50800"/>
                <wp:wrapNone/>
                <wp:docPr id="3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06450"/>
                        </a:xfrm>
                        <a:prstGeom prst="can">
                          <a:avLst>
                            <a:gd name="adj" fmla="val 3453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0CE0" w:rsidRDefault="00B60CE0" w:rsidP="008B021E">
                            <w:r>
                              <w:t>94,8%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CF51B" id="AutoShape 25" o:spid="_x0000_s1029" type="#_x0000_t22" style="position:absolute;left:0;text-align:left;margin-left:379.85pt;margin-top:2.1pt;width:59pt;height:63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" adj="6931" fillcolor="#b2a1c7 [1943]" strokecolor="#f2f2f2 [3041]" strokeweight="3pt">
                <v:shadow on="t" color="#3f3151 [1607]" opacity=".5" offset="1pt"/>
                <v:textbox>
                  <w:txbxContent>
                    <w:p w:rsidR="00B60CE0" w:rsidRDefault="00B60CE0" w:rsidP="008B021E">
                      <w:r>
                        <w:t>94,8%</w:t>
                      </w:r>
                    </w:p>
                  </w:txbxContent>
                </v:textbox>
              </v:shape>
            </w:pict>
          </mc:Fallback>
        </mc:AlternateContent>
      </w:r>
      <w:r w:rsidRPr="007B0DCC">
        <w:rPr>
          <w:rFonts w:ascii="Arial" w:hAnsi="Arial" w:cs="Arial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35F816E" wp14:editId="51F52144">
                <wp:simplePos x="0" y="0"/>
                <wp:positionH relativeFrom="column">
                  <wp:posOffset>2431415</wp:posOffset>
                </wp:positionH>
                <wp:positionV relativeFrom="paragraph">
                  <wp:posOffset>33655</wp:posOffset>
                </wp:positionV>
                <wp:extent cx="680720" cy="732790"/>
                <wp:effectExtent l="26670" t="27940" r="35560" b="48895"/>
                <wp:wrapNone/>
                <wp:docPr id="3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732790"/>
                        </a:xfrm>
                        <a:prstGeom prst="can">
                          <a:avLst>
                            <a:gd name="adj" fmla="val 2691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0CE0" w:rsidRDefault="007E3D57" w:rsidP="008B021E">
                            <w:r>
                              <w:t>95</w:t>
                            </w:r>
                            <w:r w:rsidR="00B60CE0">
                              <w:t>,</w:t>
                            </w:r>
                            <w:r w:rsidR="001951D4">
                              <w:t xml:space="preserve"> </w:t>
                            </w:r>
                            <w:r w:rsidR="00B60CE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816E" id="AutoShape 23" o:spid="_x0000_s1030" type="#_x0000_t22" style="position:absolute;left:0;text-align:left;margin-left:191.45pt;margin-top:2.65pt;width:53.6pt;height:57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" fillcolor="#8db3e2 [1311]" strokecolor="#f2f2f2 [3041]" strokeweight="3pt">
                <v:shadow on="t" color="#243f60 [1604]" opacity=".5" offset="1pt"/>
                <v:textbox>
                  <w:txbxContent>
                    <w:p w:rsidR="00B60CE0" w:rsidRDefault="007E3D57" w:rsidP="008B021E">
                      <w:r>
                        <w:t>95</w:t>
                      </w:r>
                      <w:r w:rsidR="00B60CE0">
                        <w:t>,</w:t>
                      </w:r>
                      <w:r w:rsidR="001951D4">
                        <w:t xml:space="preserve"> </w:t>
                      </w:r>
                      <w:r w:rsidR="00B60CE0"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B021E" w:rsidRPr="007B0DCC" w:rsidRDefault="001951D4" w:rsidP="008B021E">
      <w:pPr>
        <w:ind w:firstLine="709"/>
        <w:jc w:val="both"/>
        <w:rPr>
          <w:rFonts w:ascii="Arial" w:hAnsi="Arial" w:cs="Arial"/>
          <w:color w:val="FF0000"/>
          <w:sz w:val="24"/>
          <w:szCs w:val="24"/>
          <w:lang w:eastAsia="ru-RU"/>
        </w:rPr>
      </w:pPr>
      <w:r w:rsidRPr="007B0DCC">
        <w:rPr>
          <w:rFonts w:ascii="Arial" w:hAnsi="Arial" w:cs="Arial"/>
          <w:sz w:val="24"/>
          <w:szCs w:val="24"/>
        </w:rPr>
        <w:t>1</w:t>
      </w:r>
    </w:p>
    <w:p w:rsidR="008B021E" w:rsidRPr="007B0DCC" w:rsidRDefault="008B021E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p w:rsidR="008B021E" w:rsidRPr="007B0DCC" w:rsidRDefault="008B021E" w:rsidP="008B021E">
      <w:pPr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p w:rsidR="008B021E" w:rsidRPr="007B0DCC" w:rsidRDefault="00324E9B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93345</wp:posOffset>
                </wp:positionV>
                <wp:extent cx="198120" cy="118745"/>
                <wp:effectExtent l="12065" t="13970" r="8890" b="10160"/>
                <wp:wrapNone/>
                <wp:docPr id="3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187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CF23B" id="Rectangle 30" o:spid="_x0000_s1026" style="position:absolute;margin-left:-4.7pt;margin-top:7.35pt;width:15.6pt;height:9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" fillcolor="#e5b8b7 [1301]"/>
            </w:pict>
          </mc:Fallback>
        </mc:AlternateContent>
      </w:r>
      <w:r w:rsidR="008B021E"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Социально – коммуникативное развитие</w:t>
      </w:r>
    </w:p>
    <w:p w:rsidR="008B021E" w:rsidRPr="007B0DCC" w:rsidRDefault="00324E9B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62230</wp:posOffset>
                </wp:positionV>
                <wp:extent cx="198120" cy="104140"/>
                <wp:effectExtent l="12065" t="11430" r="8890" b="825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04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2470D" id="Rectangle 26" o:spid="_x0000_s1026" style="position:absolute;margin-left:-4.7pt;margin-top:4.9pt;width:15.6pt;height:8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" fillcolor="#b8cce4 [1300]"/>
            </w:pict>
          </mc:Fallback>
        </mc:AlternateContent>
      </w:r>
      <w:r w:rsidR="008B021E"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Познавательное развитие</w:t>
      </w:r>
    </w:p>
    <w:p w:rsidR="008B021E" w:rsidRPr="007B0DCC" w:rsidRDefault="00324E9B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50800</wp:posOffset>
                </wp:positionV>
                <wp:extent cx="198120" cy="104140"/>
                <wp:effectExtent l="12700" t="9525" r="8255" b="10160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04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1951F" id="Rectangle 27" o:spid="_x0000_s1026" style="position:absolute;margin-left:-3.9pt;margin-top:4pt;width:15.6pt;height:8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" fillcolor="#548dd4 [1951]"/>
            </w:pict>
          </mc:Fallback>
        </mc:AlternateContent>
      </w:r>
      <w:r w:rsidR="008B021E"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Речевое развитие</w:t>
      </w:r>
    </w:p>
    <w:p w:rsidR="008B021E" w:rsidRPr="007B0DCC" w:rsidRDefault="00324E9B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17780</wp:posOffset>
                </wp:positionV>
                <wp:extent cx="198120" cy="118745"/>
                <wp:effectExtent l="13335" t="5715" r="7620" b="889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187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E0204" id="Rectangle 28" o:spid="_x0000_s1026" style="position:absolute;margin-left:-3.1pt;margin-top:1.4pt;width:15.6pt;height:9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" fillcolor="#c2d69b [1942]"/>
            </w:pict>
          </mc:Fallback>
        </mc:AlternateContent>
      </w:r>
      <w:r w:rsidR="008B021E"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Художественно – эстетическое развитие</w:t>
      </w:r>
    </w:p>
    <w:p w:rsidR="008B021E" w:rsidRPr="007B0DCC" w:rsidRDefault="00324E9B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43815</wp:posOffset>
                </wp:positionV>
                <wp:extent cx="187325" cy="122555"/>
                <wp:effectExtent l="13335" t="12700" r="8890" b="762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225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57D14" id="Rectangle 29" o:spid="_x0000_s1026" style="position:absolute;margin-left:-3.1pt;margin-top:3.45pt;width:14.75pt;height:9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" fillcolor="#b2a1c7 [1943]"/>
            </w:pict>
          </mc:Fallback>
        </mc:AlternateContent>
      </w:r>
      <w:r w:rsidR="008B021E"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Физическое развитие</w:t>
      </w:r>
    </w:p>
    <w:p w:rsidR="008B021E" w:rsidRPr="007B0DCC" w:rsidRDefault="008B021E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color w:val="000000" w:themeColor="text1"/>
          <w:sz w:val="24"/>
          <w:szCs w:val="24"/>
        </w:rPr>
        <w:t xml:space="preserve">Ведущим направлением </w:t>
      </w:r>
      <w:r w:rsidRPr="007B0DCC">
        <w:rPr>
          <w:rFonts w:ascii="Arial" w:hAnsi="Arial" w:cs="Arial"/>
          <w:b/>
          <w:i/>
          <w:color w:val="000000" w:themeColor="text1"/>
          <w:sz w:val="24"/>
          <w:szCs w:val="24"/>
        </w:rPr>
        <w:t>психологической диагностики</w:t>
      </w:r>
      <w:r w:rsidRPr="007B0DCC">
        <w:rPr>
          <w:rFonts w:ascii="Arial" w:hAnsi="Arial" w:cs="Arial"/>
          <w:color w:val="000000" w:themeColor="text1"/>
          <w:sz w:val="24"/>
          <w:szCs w:val="24"/>
        </w:rPr>
        <w:t xml:space="preserve"> детей являлось проведение психологической </w:t>
      </w:r>
      <w:r w:rsidRPr="007B0DCC">
        <w:rPr>
          <w:rFonts w:ascii="Arial" w:hAnsi="Arial" w:cs="Arial"/>
          <w:color w:val="000000" w:themeColor="text1"/>
          <w:sz w:val="24"/>
          <w:szCs w:val="24"/>
          <w:u w:val="single"/>
        </w:rPr>
        <w:t>готовности детей к обучению в школе</w:t>
      </w:r>
      <w:r w:rsidRPr="007B0DCC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B021E" w:rsidRPr="007B0DCC" w:rsidRDefault="00324E9B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4445635</wp:posOffset>
                </wp:positionH>
                <wp:positionV relativeFrom="paragraph">
                  <wp:posOffset>347980</wp:posOffset>
                </wp:positionV>
                <wp:extent cx="681355" cy="1024255"/>
                <wp:effectExtent l="21590" t="19050" r="20955" b="13970"/>
                <wp:wrapNone/>
                <wp:docPr id="2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1024255"/>
                        </a:xfrm>
                        <a:prstGeom prst="can">
                          <a:avLst>
                            <a:gd name="adj" fmla="val 37582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chemeClr val="accent5">
                              <a:lumMod val="40000"/>
                              <a:lumOff val="6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CE0" w:rsidRDefault="00B60CE0" w:rsidP="008B021E">
                            <w:r>
                              <w:t>95,1%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1" type="#_x0000_t22" style="position:absolute;left:0;text-align:left;margin-left:350.05pt;margin-top:27.4pt;width:53.65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" fillcolor="#b6dde8 [1304]" stroked="f">
                <v:imagedata embosscolor="shadow add(51)"/>
                <v:shadow on="t" type="emboss" color="#b6dde8 [1304]" color2="shadow add(102)" offset="1pt,1pt" offset2="-1pt,-1pt"/>
                <v:textbox>
                  <w:txbxContent>
                    <w:p w:rsidR="00B60CE0" w:rsidRDefault="00B60CE0" w:rsidP="008B021E">
                      <w:r>
                        <w:t>95,1%</w:t>
                      </w:r>
                    </w:p>
                  </w:txbxContent>
                </v:textbox>
              </v:shape>
            </w:pict>
          </mc:Fallback>
        </mc:AlternateContent>
      </w:r>
      <w:r w:rsidRPr="007B0DCC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260350</wp:posOffset>
                </wp:positionV>
                <wp:extent cx="681355" cy="1111885"/>
                <wp:effectExtent l="15875" t="17145" r="17145" b="13970"/>
                <wp:wrapNone/>
                <wp:docPr id="2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1111885"/>
                        </a:xfrm>
                        <a:prstGeom prst="can">
                          <a:avLst>
                            <a:gd name="adj" fmla="val 4079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chemeClr val="accent1">
                              <a:lumMod val="20000"/>
                              <a:lumOff val="8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CE0" w:rsidRDefault="00B60CE0" w:rsidP="008B021E">
                            <w:r>
                              <w:t>93,1%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32" type="#_x0000_t22" style="position:absolute;left:0;text-align:left;margin-left:79.6pt;margin-top:20.5pt;width:53.65pt;height:8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" fillcolor="#dbe5f1 [660]" stroked="f">
                <v:imagedata embosscolor="shadow add(51)"/>
                <v:shadow on="t" type="emboss" color="#dbe5f1 [660]" color2="shadow add(102)" offset="1pt,1pt" offset2="-1pt,-1pt"/>
                <v:textbox>
                  <w:txbxContent>
                    <w:p w:rsidR="00B60CE0" w:rsidRDefault="00B60CE0" w:rsidP="008B021E">
                      <w:r>
                        <w:t>93,1%</w:t>
                      </w:r>
                    </w:p>
                  </w:txbxContent>
                </v:textbox>
              </v:shape>
            </w:pict>
          </mc:Fallback>
        </mc:AlternateContent>
      </w:r>
    </w:p>
    <w:p w:rsidR="008B021E" w:rsidRPr="007B0DCC" w:rsidRDefault="00324E9B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221615</wp:posOffset>
                </wp:positionV>
                <wp:extent cx="671195" cy="774065"/>
                <wp:effectExtent l="15875" t="21590" r="17780" b="13970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774065"/>
                        </a:xfrm>
                        <a:prstGeom prst="can">
                          <a:avLst>
                            <a:gd name="adj" fmla="val 2883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4">
                              <a:lumMod val="20000"/>
                              <a:lumOff val="8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</wps:spPr>
                      <wps:txbx>
                        <w:txbxContent>
                          <w:p w:rsidR="00B60CE0" w:rsidRDefault="00B60CE0" w:rsidP="008B021E">
                            <w:r>
                              <w:t>93,2%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3" type="#_x0000_t22" style="position:absolute;left:0;text-align:left;margin-left:256.6pt;margin-top:17.45pt;width:52.85pt;height:6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" fillcolor="#fde9d9 [665]" strokecolor="#e5dfec [663]">
                <v:imagedata embosscolor="shadow add(51)"/>
                <v:shadow on="t" type="emboss" color="#e5dfec [663]" color2="shadow add(102)" offset="1pt,1pt" offset2="-1pt,-1pt"/>
                <v:textbox>
                  <w:txbxContent>
                    <w:p w:rsidR="00B60CE0" w:rsidRDefault="00B60CE0" w:rsidP="008B021E">
                      <w:r>
                        <w:t>93,2%</w:t>
                      </w:r>
                    </w:p>
                  </w:txbxContent>
                </v:textbox>
              </v:shape>
            </w:pict>
          </mc:Fallback>
        </mc:AlternateContent>
      </w:r>
      <w:r w:rsidRPr="007B0DCC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52070</wp:posOffset>
                </wp:positionV>
                <wp:extent cx="709930" cy="943610"/>
                <wp:effectExtent l="19685" t="13970" r="13335" b="13970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943610"/>
                        </a:xfrm>
                        <a:prstGeom prst="can">
                          <a:avLst>
                            <a:gd name="adj" fmla="val 3322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chemeClr val="accent2">
                              <a:lumMod val="20000"/>
                              <a:lumOff val="8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CE0" w:rsidRDefault="00B60CE0" w:rsidP="008B021E">
                            <w:r>
                              <w:t>94,1%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34" type="#_x0000_t22" style="position:absolute;left:0;text-align:left;margin-left:163.15pt;margin-top:4.1pt;width:55.9pt;height:7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" fillcolor="#f2dbdb [661]" stroked="f">
                <v:imagedata embosscolor="shadow add(51)"/>
                <v:shadow on="t" type="emboss" color="#f2dbdb [661]" color2="shadow add(102)" offset="1pt,1pt" offset2="-1pt,-1pt"/>
                <v:textbox>
                  <w:txbxContent>
                    <w:p w:rsidR="00B60CE0" w:rsidRDefault="00B60CE0" w:rsidP="008B021E">
                      <w:r>
                        <w:t>94,1%</w:t>
                      </w:r>
                    </w:p>
                  </w:txbxContent>
                </v:textbox>
              </v:shape>
            </w:pict>
          </mc:Fallback>
        </mc:AlternateContent>
      </w:r>
    </w:p>
    <w:p w:rsidR="008B021E" w:rsidRPr="007B0DCC" w:rsidRDefault="008B021E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p w:rsidR="008B021E" w:rsidRPr="007B0DCC" w:rsidRDefault="008B021E" w:rsidP="008B021E">
      <w:pPr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p w:rsidR="008B021E" w:rsidRPr="007B0DCC" w:rsidRDefault="008B021E" w:rsidP="008B021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XSpec="center" w:tblpY="-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B021E" w:rsidRPr="007B0DCC" w:rsidTr="00B60CE0">
        <w:tc>
          <w:tcPr>
            <w:tcW w:w="4785" w:type="dxa"/>
          </w:tcPr>
          <w:p w:rsidR="008B021E" w:rsidRPr="007B0DCC" w:rsidRDefault="00324E9B" w:rsidP="00B60CE0">
            <w:pPr>
              <w:spacing w:line="276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B0DCC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44450</wp:posOffset>
                      </wp:positionV>
                      <wp:extent cx="222885" cy="136525"/>
                      <wp:effectExtent l="10160" t="7620" r="5080" b="8255"/>
                      <wp:wrapNone/>
                      <wp:docPr id="19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3CD57" id="Rectangle 36" o:spid="_x0000_s1026" style="position:absolute;margin-left:4.55pt;margin-top:3.5pt;width:17.55pt;height: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" fillcolor="#dbe5f1 [660]"/>
                  </w:pict>
                </mc:Fallback>
              </mc:AlternateContent>
            </w:r>
            <w:r w:rsidR="008B021E" w:rsidRPr="007B0DCC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Познавательные</w:t>
            </w:r>
          </w:p>
          <w:p w:rsidR="008B021E" w:rsidRPr="007B0DCC" w:rsidRDefault="00324E9B" w:rsidP="00B60CE0">
            <w:pPr>
              <w:spacing w:line="276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B0DCC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33020</wp:posOffset>
                      </wp:positionV>
                      <wp:extent cx="222885" cy="136525"/>
                      <wp:effectExtent l="10160" t="7620" r="5080" b="8255"/>
                      <wp:wrapNone/>
                      <wp:docPr id="15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E0521" id="Rectangle 37" o:spid="_x0000_s1026" style="position:absolute;margin-left:4.55pt;margin-top:2.6pt;width:17.55pt;height: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" fillcolor="#f2dbdb [661]"/>
                  </w:pict>
                </mc:Fallback>
              </mc:AlternateContent>
            </w:r>
            <w:r w:rsidR="008B021E" w:rsidRPr="007B0DCC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4786" w:type="dxa"/>
          </w:tcPr>
          <w:p w:rsidR="008B021E" w:rsidRPr="007B0DCC" w:rsidRDefault="00324E9B" w:rsidP="00B60CE0">
            <w:pPr>
              <w:spacing w:line="276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B0DCC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44450</wp:posOffset>
                      </wp:positionV>
                      <wp:extent cx="222885" cy="136525"/>
                      <wp:effectExtent l="10160" t="7620" r="5080" b="8255"/>
                      <wp:wrapNone/>
                      <wp:docPr id="14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E5A34" id="Rectangle 38" o:spid="_x0000_s1026" style="position:absolute;margin-left:4.55pt;margin-top:3.5pt;width:17.55pt;height:1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" fillcolor="#fbd4b4 [1305]"/>
                  </w:pict>
                </mc:Fallback>
              </mc:AlternateContent>
            </w:r>
            <w:r w:rsidR="008B021E" w:rsidRPr="007B0DCC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Личностные</w:t>
            </w:r>
          </w:p>
          <w:p w:rsidR="008B021E" w:rsidRPr="007B0DCC" w:rsidRDefault="00324E9B" w:rsidP="00B60CE0">
            <w:pPr>
              <w:spacing w:line="276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B0DCC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33020</wp:posOffset>
                      </wp:positionV>
                      <wp:extent cx="222885" cy="136525"/>
                      <wp:effectExtent l="10160" t="7620" r="5080" b="8255"/>
                      <wp:wrapNone/>
                      <wp:docPr id="13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F4DE3" id="Rectangle 39" o:spid="_x0000_s1026" style="position:absolute;margin-left:4.55pt;margin-top:2.6pt;width:17.55pt;height:1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" fillcolor="#b6dde8 [1304]"/>
                  </w:pict>
                </mc:Fallback>
              </mc:AlternateContent>
            </w:r>
            <w:r w:rsidR="008B021E" w:rsidRPr="007B0DCC">
              <w:rPr>
                <w:rFonts w:ascii="Arial" w:hAnsi="Arial" w:cs="Arial"/>
                <w:color w:val="000000" w:themeColor="text1"/>
                <w:sz w:val="24"/>
                <w:szCs w:val="24"/>
                <w:lang w:eastAsia="ru-RU"/>
              </w:rPr>
              <w:t>Коммуникативные</w:t>
            </w:r>
          </w:p>
        </w:tc>
      </w:tr>
    </w:tbl>
    <w:p w:rsidR="008B021E" w:rsidRPr="007B0DCC" w:rsidRDefault="008B021E" w:rsidP="008B02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color w:val="000000" w:themeColor="text1"/>
          <w:sz w:val="24"/>
          <w:szCs w:val="24"/>
        </w:rPr>
        <w:t>Результаты педагогического анализа показывают результаты детей высокого и среднего уровня развития, что говорит о результативной образовательной деятельности в детском саду.</w:t>
      </w:r>
    </w:p>
    <w:p w:rsidR="00190CD6" w:rsidRDefault="00190CD6" w:rsidP="002F0C76">
      <w:pPr>
        <w:widowControl w:val="0"/>
        <w:spacing w:after="0"/>
        <w:ind w:firstLine="708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190CD6" w:rsidRDefault="00190CD6" w:rsidP="002F0C76">
      <w:pPr>
        <w:widowControl w:val="0"/>
        <w:spacing w:after="0"/>
        <w:ind w:firstLine="708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190CD6" w:rsidRDefault="00190CD6" w:rsidP="002F0C76">
      <w:pPr>
        <w:widowControl w:val="0"/>
        <w:spacing w:after="0"/>
        <w:ind w:firstLine="708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73312" w:rsidRDefault="00282A97" w:rsidP="002F0C76">
      <w:pPr>
        <w:widowControl w:val="0"/>
        <w:spacing w:after="0"/>
        <w:ind w:firstLine="708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7B0DCC">
        <w:rPr>
          <w:rFonts w:ascii="Arial" w:eastAsia="Times New Roman" w:hAnsi="Arial" w:cs="Arial"/>
          <w:b/>
          <w:color w:val="000000"/>
          <w:sz w:val="24"/>
          <w:szCs w:val="24"/>
        </w:rPr>
        <w:t>2.2</w:t>
      </w:r>
      <w:r w:rsidR="00190CD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7B0DCC">
        <w:rPr>
          <w:rFonts w:ascii="Arial" w:eastAsia="Times New Roman" w:hAnsi="Arial" w:cs="Arial"/>
          <w:b/>
          <w:color w:val="000000"/>
          <w:sz w:val="24"/>
          <w:szCs w:val="24"/>
        </w:rPr>
        <w:t xml:space="preserve">Основные направления </w:t>
      </w:r>
      <w:r w:rsidR="00A73312" w:rsidRPr="007B0DCC">
        <w:rPr>
          <w:rFonts w:ascii="Arial" w:eastAsia="Times New Roman" w:hAnsi="Arial" w:cs="Arial"/>
          <w:b/>
          <w:color w:val="000000"/>
          <w:sz w:val="24"/>
          <w:szCs w:val="24"/>
        </w:rPr>
        <w:t>физкультурно-оздоровительной работы</w:t>
      </w:r>
      <w:r w:rsidRPr="007B0DCC">
        <w:rPr>
          <w:rFonts w:ascii="Arial" w:eastAsia="Times New Roman" w:hAnsi="Arial" w:cs="Arial"/>
          <w:b/>
          <w:color w:val="000000"/>
          <w:sz w:val="24"/>
          <w:szCs w:val="24"/>
        </w:rPr>
        <w:t>.</w:t>
      </w:r>
    </w:p>
    <w:p w:rsidR="002A5149" w:rsidRPr="007B0DCC" w:rsidRDefault="002A5149" w:rsidP="002F0C76">
      <w:pPr>
        <w:widowControl w:val="0"/>
        <w:spacing w:after="0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GoBack"/>
      <w:bookmarkEnd w:id="0"/>
    </w:p>
    <w:p w:rsidR="0028124E" w:rsidRPr="007B0DCC" w:rsidRDefault="007B0DCC" w:rsidP="0028124E">
      <w:pPr>
        <w:widowControl w:val="0"/>
        <w:shd w:val="clear" w:color="auto" w:fill="FFFFFF"/>
        <w:tabs>
          <w:tab w:val="left" w:pos="173"/>
        </w:tabs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B0DC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F921359" wp14:editId="31FD2C01">
            <wp:simplePos x="0" y="0"/>
            <wp:positionH relativeFrom="column">
              <wp:posOffset>-164465</wp:posOffset>
            </wp:positionH>
            <wp:positionV relativeFrom="paragraph">
              <wp:posOffset>184150</wp:posOffset>
            </wp:positionV>
            <wp:extent cx="2016125" cy="1794510"/>
            <wp:effectExtent l="171450" t="152400" r="136525" b="110490"/>
            <wp:wrapSquare wrapText="bothSides"/>
            <wp:docPr id="20" name="Рисунок 5" descr="D:\йога\P70626-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йога\P70626-102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19" t="13712" r="14622"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794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631D0" w:rsidRPr="007B0DCC" w:rsidRDefault="00C2283D" w:rsidP="0028124E">
      <w:pPr>
        <w:widowControl w:val="0"/>
        <w:shd w:val="clear" w:color="auto" w:fill="FFFFFF"/>
        <w:tabs>
          <w:tab w:val="left" w:pos="173"/>
        </w:tabs>
        <w:spacing w:after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7B3FB9A" wp14:editId="4EC84552">
            <wp:simplePos x="0" y="0"/>
            <wp:positionH relativeFrom="column">
              <wp:posOffset>1823720</wp:posOffset>
            </wp:positionH>
            <wp:positionV relativeFrom="paragraph">
              <wp:posOffset>394970</wp:posOffset>
            </wp:positionV>
            <wp:extent cx="2232660" cy="1683385"/>
            <wp:effectExtent l="171450" t="152400" r="148590" b="107315"/>
            <wp:wrapSquare wrapText="bothSides"/>
            <wp:docPr id="22" name="Рисунок 6" descr="D:\йога фото\1\IMG-201806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йога фото\1\IMG-20180627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8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631D0" w:rsidRPr="007B0DCC">
        <w:rPr>
          <w:rFonts w:ascii="Arial" w:hAnsi="Arial" w:cs="Arial"/>
          <w:sz w:val="24"/>
          <w:szCs w:val="24"/>
        </w:rPr>
        <w:t>Для обеспечения комплексного подхода, с целью сохранения и укрепления здоровья детей и сокращения числа часто болеющих детей в нашем детском саду, в течение 20</w:t>
      </w:r>
      <w:r w:rsidR="007E3D57" w:rsidRPr="007B0DCC">
        <w:rPr>
          <w:rFonts w:ascii="Arial" w:hAnsi="Arial" w:cs="Arial"/>
          <w:sz w:val="24"/>
          <w:szCs w:val="24"/>
        </w:rPr>
        <w:t>21</w:t>
      </w:r>
      <w:r w:rsidR="009631D0" w:rsidRPr="007B0DCC">
        <w:rPr>
          <w:rFonts w:ascii="Arial" w:hAnsi="Arial" w:cs="Arial"/>
          <w:sz w:val="24"/>
          <w:szCs w:val="24"/>
        </w:rPr>
        <w:t xml:space="preserve"> – 202</w:t>
      </w:r>
      <w:r w:rsidR="007E3D57" w:rsidRPr="007B0DCC">
        <w:rPr>
          <w:rFonts w:ascii="Arial" w:hAnsi="Arial" w:cs="Arial"/>
          <w:sz w:val="24"/>
          <w:szCs w:val="24"/>
        </w:rPr>
        <w:t>2</w:t>
      </w:r>
      <w:r w:rsidR="009631D0" w:rsidRPr="007B0DCC">
        <w:rPr>
          <w:rFonts w:ascii="Arial" w:hAnsi="Arial" w:cs="Arial"/>
          <w:sz w:val="24"/>
          <w:szCs w:val="24"/>
        </w:rPr>
        <w:t xml:space="preserve"> гг., реализуются мероприятия по программе «Здоровье».</w:t>
      </w:r>
      <w:r w:rsidRPr="007B0DCC">
        <w:rPr>
          <w:rFonts w:ascii="Arial" w:hAnsi="Arial" w:cs="Arial"/>
          <w:bCs/>
          <w:color w:val="000000" w:themeColor="text1"/>
          <w:sz w:val="24"/>
          <w:szCs w:val="24"/>
        </w:rPr>
        <w:t xml:space="preserve"> Инструктором по физкультуре Мартыновой Ксенией Андреевной был</w:t>
      </w:r>
      <w:r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7B0DCC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разработан и введен в действие проект «Маленькие Йоги» для детей 4-5 лет</w:t>
      </w:r>
      <w:r w:rsidRPr="007B0DC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Основной задачей, которого является профилактика нарушений осанки и плоскостопия у дошкольников с помощью организации занятий детской </w:t>
      </w:r>
      <w:proofErr w:type="spellStart"/>
      <w:r w:rsidRPr="007B0DC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Хатха</w:t>
      </w:r>
      <w:proofErr w:type="spellEnd"/>
      <w:r w:rsidRPr="007B0DC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йогой. Для детей 5-7 лет реализуется программа «Разговор о здоровье и правильном питании». </w:t>
      </w:r>
      <w:r w:rsidRPr="007B0DCC">
        <w:rPr>
          <w:rFonts w:ascii="Arial" w:hAnsi="Arial" w:cs="Arial"/>
          <w:bCs/>
          <w:color w:val="000000" w:themeColor="text1"/>
          <w:sz w:val="24"/>
          <w:szCs w:val="24"/>
        </w:rPr>
        <w:t>Цель программы: формирование у детей представления о необходимости заботы о своём здоровье и о важности правильного питания, как составной части сохранения и укрепления здоровья. С целью сохранения психического и социального благополучия детей в процессе воспитания и осуществления непосредственно образовательной деятельности педагогами детского сада используются технологии: «Утренний круг», «Мое настроение», «Здравствуйте, я пришел!».</w:t>
      </w:r>
      <w:r w:rsidRPr="007B0D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DCC">
        <w:rPr>
          <w:rFonts w:ascii="Arial" w:hAnsi="Arial" w:cs="Arial"/>
          <w:bCs/>
          <w:color w:val="000000" w:themeColor="text1"/>
          <w:sz w:val="24"/>
          <w:szCs w:val="24"/>
        </w:rPr>
        <w:t>Здоровьесберегающие</w:t>
      </w:r>
      <w:proofErr w:type="spellEnd"/>
      <w:r w:rsidRPr="007B0DCC">
        <w:rPr>
          <w:rFonts w:ascii="Arial" w:hAnsi="Arial" w:cs="Arial"/>
          <w:bCs/>
          <w:color w:val="000000" w:themeColor="text1"/>
          <w:sz w:val="24"/>
          <w:szCs w:val="24"/>
        </w:rPr>
        <w:t xml:space="preserve"> технологии по философии С. </w:t>
      </w:r>
      <w:proofErr w:type="spellStart"/>
      <w:r w:rsidRPr="007B0DCC">
        <w:rPr>
          <w:rFonts w:ascii="Arial" w:hAnsi="Arial" w:cs="Arial"/>
          <w:bCs/>
          <w:color w:val="000000" w:themeColor="text1"/>
          <w:sz w:val="24"/>
          <w:szCs w:val="24"/>
        </w:rPr>
        <w:t>Кнейпа</w:t>
      </w:r>
      <w:proofErr w:type="spellEnd"/>
      <w:r w:rsidRPr="007B0DCC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C2283D" w:rsidRPr="007B0DCC" w:rsidRDefault="00C2283D" w:rsidP="00C2283D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B0DCC">
        <w:rPr>
          <w:rFonts w:ascii="Arial" w:hAnsi="Arial" w:cs="Arial"/>
          <w:sz w:val="24"/>
          <w:szCs w:val="24"/>
        </w:rPr>
        <w:t xml:space="preserve">С целью укрепления здоровья детей и повышение качества образования в условиях реализации федерального государственного образовательного стандарта дошкольного образования в детском саду реализуется инновационный проект </w:t>
      </w:r>
      <w:proofErr w:type="spellStart"/>
      <w:r w:rsidRPr="007B0DCC">
        <w:rPr>
          <w:rFonts w:ascii="Arial" w:hAnsi="Arial" w:cs="Arial"/>
          <w:sz w:val="24"/>
          <w:szCs w:val="24"/>
        </w:rPr>
        <w:t>туристско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 – краеведческой направленности «Топ, топ, топает Турист» для детей </w:t>
      </w:r>
      <w:r w:rsidR="003760D0" w:rsidRPr="007B0DCC">
        <w:rPr>
          <w:rFonts w:ascii="Arial" w:hAnsi="Arial" w:cs="Arial"/>
          <w:sz w:val="24"/>
          <w:szCs w:val="24"/>
        </w:rPr>
        <w:t>5</w:t>
      </w:r>
      <w:r w:rsidRPr="007B0DCC">
        <w:rPr>
          <w:rFonts w:ascii="Arial" w:hAnsi="Arial" w:cs="Arial"/>
          <w:sz w:val="24"/>
          <w:szCs w:val="24"/>
        </w:rPr>
        <w:t xml:space="preserve"> - 7 лет.</w:t>
      </w:r>
      <w:r w:rsidRPr="007B0DCC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90CD6" w:rsidRPr="007B0DCC" w:rsidRDefault="009631D0" w:rsidP="00190CD6">
      <w:pPr>
        <w:ind w:firstLine="709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color w:val="000000" w:themeColor="text1"/>
          <w:sz w:val="24"/>
          <w:szCs w:val="24"/>
        </w:rPr>
        <w:tab/>
        <w:t xml:space="preserve">Для наиболее эффективной организации оздоровительных и профилактических мероприятий в детском саду разработан и используется мониторинг состояния здоровья воспитанников, что важно для своевременного выявления отклонений в их здоровье. Изучение состояния физического здоровья детей осуществляется инструктором по физическому воспитанию Мартыновой К. А. и медицинскими работниками. </w:t>
      </w:r>
      <w:r w:rsidR="00190CD6" w:rsidRPr="007B0DCC">
        <w:rPr>
          <w:rFonts w:ascii="Arial" w:hAnsi="Arial" w:cs="Arial"/>
          <w:bCs/>
          <w:color w:val="000000" w:themeColor="text1"/>
          <w:sz w:val="24"/>
          <w:szCs w:val="24"/>
        </w:rPr>
        <w:t>Травматизма в 2021 - 2022годах нет.</w:t>
      </w:r>
    </w:p>
    <w:p w:rsidR="009631D0" w:rsidRPr="007B0DCC" w:rsidRDefault="009631D0" w:rsidP="009631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90CD6" w:rsidRDefault="00190CD6" w:rsidP="001951D4">
      <w:pPr>
        <w:ind w:firstLine="709"/>
        <w:jc w:val="center"/>
        <w:outlineLvl w:val="0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:rsidR="00190CD6" w:rsidRDefault="00190CD6" w:rsidP="001951D4">
      <w:pPr>
        <w:ind w:firstLine="709"/>
        <w:jc w:val="center"/>
        <w:outlineLvl w:val="0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:rsidR="00190CD6" w:rsidRDefault="00190CD6" w:rsidP="001951D4">
      <w:pPr>
        <w:ind w:firstLine="709"/>
        <w:jc w:val="center"/>
        <w:outlineLvl w:val="0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:rsidR="00190CD6" w:rsidRDefault="00190CD6" w:rsidP="001951D4">
      <w:pPr>
        <w:ind w:firstLine="709"/>
        <w:jc w:val="center"/>
        <w:outlineLvl w:val="0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:rsidR="00B231E6" w:rsidRDefault="00B231E6" w:rsidP="001951D4">
      <w:pPr>
        <w:ind w:firstLine="709"/>
        <w:jc w:val="center"/>
        <w:outlineLvl w:val="0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:rsidR="009631D0" w:rsidRPr="007B0DCC" w:rsidRDefault="009631D0" w:rsidP="001951D4">
      <w:pPr>
        <w:ind w:firstLine="709"/>
        <w:jc w:val="center"/>
        <w:outlineLvl w:val="0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Дифференциация детей по группам здоровья</w:t>
      </w:r>
    </w:p>
    <w:tbl>
      <w:tblPr>
        <w:tblW w:w="9900" w:type="dxa"/>
        <w:tblInd w:w="-1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"/>
        <w:gridCol w:w="501"/>
        <w:gridCol w:w="2401"/>
        <w:gridCol w:w="1086"/>
        <w:gridCol w:w="1351"/>
        <w:gridCol w:w="1351"/>
        <w:gridCol w:w="1351"/>
        <w:gridCol w:w="965"/>
        <w:gridCol w:w="416"/>
      </w:tblGrid>
      <w:tr w:rsidR="009631D0" w:rsidRPr="007B0DCC" w:rsidTr="009631D0">
        <w:trPr>
          <w:cantSplit/>
        </w:trPr>
        <w:tc>
          <w:tcPr>
            <w:tcW w:w="97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9631D0" w:rsidP="009631D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gridSpan w:val="6"/>
            <w:shd w:val="clear" w:color="auto" w:fill="auto"/>
          </w:tcPr>
          <w:p w:rsidR="009631D0" w:rsidRPr="007B0DCC" w:rsidRDefault="001951D4" w:rsidP="00B60CE0">
            <w:pPr>
              <w:snapToGrid w:val="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2021 - 2022</w:t>
            </w:r>
            <w:r w:rsidR="009631D0" w:rsidRPr="007B0DC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г </w:t>
            </w:r>
            <w:proofErr w:type="spellStart"/>
            <w:r w:rsidR="009631D0" w:rsidRPr="007B0DC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416" w:type="dxa"/>
            <w:shd w:val="clear" w:color="auto" w:fill="auto"/>
          </w:tcPr>
          <w:p w:rsidR="009631D0" w:rsidRPr="007B0DCC" w:rsidRDefault="009631D0" w:rsidP="00B60CE0">
            <w:pPr>
              <w:snapToGrid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631D0" w:rsidRPr="007B0DCC" w:rsidTr="009631D0">
        <w:tblPrEx>
          <w:tblCellMar>
            <w:left w:w="108" w:type="dxa"/>
            <w:right w:w="108" w:type="dxa"/>
          </w:tblCellMar>
        </w:tblPrEx>
        <w:trPr>
          <w:gridAfter w:val="1"/>
          <w:wAfter w:w="416" w:type="dxa"/>
          <w:cantSplit/>
        </w:trPr>
        <w:tc>
          <w:tcPr>
            <w:tcW w:w="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1D0" w:rsidRPr="007B0DCC" w:rsidRDefault="009631D0" w:rsidP="00B60CE0">
            <w:pPr>
              <w:snapToGrid w:val="0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9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Списочный состав детей</w:t>
            </w:r>
          </w:p>
        </w:tc>
        <w:tc>
          <w:tcPr>
            <w:tcW w:w="5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Группа здоровья (количество детей)</w:t>
            </w:r>
          </w:p>
        </w:tc>
      </w:tr>
      <w:tr w:rsidR="009631D0" w:rsidRPr="007B0DCC" w:rsidTr="009631D0">
        <w:tblPrEx>
          <w:tblCellMar>
            <w:left w:w="108" w:type="dxa"/>
            <w:right w:w="108" w:type="dxa"/>
          </w:tblCellMar>
        </w:tblPrEx>
        <w:trPr>
          <w:gridAfter w:val="1"/>
          <w:wAfter w:w="416" w:type="dxa"/>
          <w:cantSplit/>
        </w:trPr>
        <w:tc>
          <w:tcPr>
            <w:tcW w:w="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9631D0" w:rsidP="00B60CE0">
            <w:pPr>
              <w:snapToGrid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9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III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IV</w:t>
            </w:r>
          </w:p>
        </w:tc>
      </w:tr>
      <w:tr w:rsidR="009631D0" w:rsidRPr="007B0DCC" w:rsidTr="009631D0">
        <w:tblPrEx>
          <w:tblCellMar>
            <w:left w:w="108" w:type="dxa"/>
            <w:right w:w="108" w:type="dxa"/>
          </w:tblCellMar>
        </w:tblPrEx>
        <w:trPr>
          <w:gridAfter w:val="1"/>
          <w:wAfter w:w="416" w:type="dxa"/>
          <w:cantSplit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1D0" w:rsidRPr="007B0DCC" w:rsidRDefault="009631D0" w:rsidP="00B60CE0">
            <w:pPr>
              <w:snapToGrid w:val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количество, в т. ч.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7E3D57" w:rsidP="00C2283D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241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3760D0" w:rsidP="00C2283D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9631D0" w:rsidP="003760D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7E3D57"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31D0" w:rsidRPr="007B0DCC" w:rsidRDefault="007E3D57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31D0" w:rsidRPr="007B0DCC" w:rsidRDefault="009631D0" w:rsidP="00B60CE0">
            <w:pPr>
              <w:snapToGrid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DCC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190CD6" w:rsidRDefault="00190CD6" w:rsidP="00BA3B4C">
      <w:pPr>
        <w:widowControl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3312" w:rsidRPr="007B0DCC" w:rsidRDefault="00A73312" w:rsidP="00BA3B4C">
      <w:pPr>
        <w:widowControl w:val="0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2.3 Коррекционно-логопедическая работа</w:t>
      </w:r>
    </w:p>
    <w:p w:rsidR="00FF1B3D" w:rsidRPr="007B0DCC" w:rsidRDefault="00FF1B3D" w:rsidP="00FF1B3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Для успешной социализации детей с </w:t>
      </w:r>
      <w:proofErr w:type="spellStart"/>
      <w:r w:rsidRPr="007B0DCC">
        <w:rPr>
          <w:rFonts w:ascii="Arial" w:hAnsi="Arial" w:cs="Arial"/>
          <w:sz w:val="24"/>
          <w:szCs w:val="24"/>
        </w:rPr>
        <w:t>психо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-речевой патологией </w:t>
      </w:r>
      <w:r w:rsidR="003760D0" w:rsidRPr="007B0DCC">
        <w:rPr>
          <w:rFonts w:ascii="Arial" w:hAnsi="Arial" w:cs="Arial"/>
          <w:sz w:val="24"/>
          <w:szCs w:val="24"/>
        </w:rPr>
        <w:t>в детском саду функционируют три</w:t>
      </w:r>
      <w:r w:rsidRPr="007B0DCC">
        <w:rPr>
          <w:rFonts w:ascii="Arial" w:hAnsi="Arial" w:cs="Arial"/>
          <w:sz w:val="24"/>
          <w:szCs w:val="24"/>
        </w:rPr>
        <w:t xml:space="preserve"> </w:t>
      </w:r>
      <w:r w:rsidRPr="007B0DCC">
        <w:rPr>
          <w:rFonts w:ascii="Arial" w:hAnsi="Arial" w:cs="Arial"/>
          <w:b/>
          <w:i/>
          <w:sz w:val="24"/>
          <w:szCs w:val="24"/>
          <w:u w:val="single"/>
        </w:rPr>
        <w:t>логопедические группы</w:t>
      </w:r>
      <w:r w:rsidRPr="007B0DCC">
        <w:rPr>
          <w:rFonts w:ascii="Arial" w:hAnsi="Arial" w:cs="Arial"/>
          <w:sz w:val="24"/>
          <w:szCs w:val="24"/>
        </w:rPr>
        <w:t xml:space="preserve"> для детей в возрасте от 5 до 7 лет. Работа по профилактике и коррекции развития речи проводится в соответствии с годовым планом детского сада и годовыми планами специалистов. Коррекционно-педагогическая помощь осуществляется в тесном сотрудничестве педагогов с родителями (законными представителями) ребенка, что обеспечивает индивидуальное сопровождение ребенка и установление положительного </w:t>
      </w:r>
      <w:r w:rsidR="00C2283D" w:rsidRPr="007B0DCC">
        <w:rPr>
          <w:rFonts w:ascii="Arial" w:hAnsi="Arial" w:cs="Arial"/>
          <w:sz w:val="24"/>
          <w:szCs w:val="24"/>
        </w:rPr>
        <w:t>психологического настроя. В 20</w:t>
      </w:r>
      <w:r w:rsidR="00D615CD" w:rsidRPr="007B0DCC">
        <w:rPr>
          <w:rFonts w:ascii="Arial" w:hAnsi="Arial" w:cs="Arial"/>
          <w:sz w:val="24"/>
          <w:szCs w:val="24"/>
        </w:rPr>
        <w:t>21-2022</w:t>
      </w:r>
      <w:r w:rsidRPr="007B0DCC">
        <w:rPr>
          <w:rFonts w:ascii="Arial" w:hAnsi="Arial" w:cs="Arial"/>
          <w:sz w:val="24"/>
          <w:szCs w:val="24"/>
        </w:rPr>
        <w:t xml:space="preserve"> учебном году количество детей охваченных логопедической помощью в детском саду (</w:t>
      </w:r>
      <w:proofErr w:type="spellStart"/>
      <w:r w:rsidRPr="007B0DCC">
        <w:rPr>
          <w:rFonts w:ascii="Arial" w:hAnsi="Arial" w:cs="Arial"/>
          <w:sz w:val="24"/>
          <w:szCs w:val="24"/>
        </w:rPr>
        <w:t>логогруппы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) - </w:t>
      </w:r>
      <w:r w:rsidR="00C2283D" w:rsidRPr="007B0DCC">
        <w:rPr>
          <w:rFonts w:ascii="Arial" w:hAnsi="Arial" w:cs="Arial"/>
          <w:sz w:val="24"/>
          <w:szCs w:val="24"/>
        </w:rPr>
        <w:t>4</w:t>
      </w:r>
      <w:r w:rsidR="003760D0" w:rsidRPr="007B0DCC">
        <w:rPr>
          <w:rFonts w:ascii="Arial" w:hAnsi="Arial" w:cs="Arial"/>
          <w:sz w:val="24"/>
          <w:szCs w:val="24"/>
        </w:rPr>
        <w:t>2</w:t>
      </w:r>
      <w:r w:rsidRPr="007B0DCC">
        <w:rPr>
          <w:rFonts w:ascii="Arial" w:hAnsi="Arial" w:cs="Arial"/>
          <w:sz w:val="24"/>
          <w:szCs w:val="24"/>
        </w:rPr>
        <w:t xml:space="preserve"> человек</w:t>
      </w:r>
      <w:r w:rsidR="008C0EA0">
        <w:rPr>
          <w:rFonts w:ascii="Arial" w:hAnsi="Arial" w:cs="Arial"/>
          <w:sz w:val="24"/>
          <w:szCs w:val="24"/>
        </w:rPr>
        <w:t>а</w:t>
      </w:r>
      <w:r w:rsidRPr="007B0DCC">
        <w:rPr>
          <w:rFonts w:ascii="Arial" w:hAnsi="Arial" w:cs="Arial"/>
          <w:sz w:val="24"/>
          <w:szCs w:val="24"/>
        </w:rPr>
        <w:t xml:space="preserve">: ФФНР – </w:t>
      </w:r>
      <w:r w:rsidR="003760D0" w:rsidRPr="007B0DCC">
        <w:rPr>
          <w:rFonts w:ascii="Arial" w:hAnsi="Arial" w:cs="Arial"/>
          <w:sz w:val="24"/>
          <w:szCs w:val="24"/>
        </w:rPr>
        <w:t>17</w:t>
      </w:r>
      <w:r w:rsidRPr="007B0DCC">
        <w:rPr>
          <w:rFonts w:ascii="Arial" w:hAnsi="Arial" w:cs="Arial"/>
          <w:sz w:val="24"/>
          <w:szCs w:val="24"/>
        </w:rPr>
        <w:t xml:space="preserve"> детей, ОНР 2/</w:t>
      </w:r>
      <w:r w:rsidR="00C2283D" w:rsidRPr="007B0DCC">
        <w:rPr>
          <w:rFonts w:ascii="Arial" w:hAnsi="Arial" w:cs="Arial"/>
          <w:sz w:val="24"/>
          <w:szCs w:val="24"/>
        </w:rPr>
        <w:t>3/4 –</w:t>
      </w:r>
      <w:r w:rsidR="003760D0" w:rsidRPr="007B0DCC">
        <w:rPr>
          <w:rFonts w:ascii="Arial" w:hAnsi="Arial" w:cs="Arial"/>
          <w:sz w:val="24"/>
          <w:szCs w:val="24"/>
        </w:rPr>
        <w:t>2</w:t>
      </w:r>
      <w:r w:rsidR="00C2283D" w:rsidRPr="007B0DCC">
        <w:rPr>
          <w:rFonts w:ascii="Arial" w:hAnsi="Arial" w:cs="Arial"/>
          <w:sz w:val="24"/>
          <w:szCs w:val="24"/>
        </w:rPr>
        <w:t>/7/</w:t>
      </w:r>
      <w:r w:rsidR="003760D0" w:rsidRPr="007B0DCC">
        <w:rPr>
          <w:rFonts w:ascii="Arial" w:hAnsi="Arial" w:cs="Arial"/>
          <w:sz w:val="24"/>
          <w:szCs w:val="24"/>
        </w:rPr>
        <w:t>16</w:t>
      </w:r>
      <w:r w:rsidR="00C2283D" w:rsidRPr="007B0DCC">
        <w:rPr>
          <w:rFonts w:ascii="Arial" w:hAnsi="Arial" w:cs="Arial"/>
          <w:sz w:val="24"/>
          <w:szCs w:val="24"/>
        </w:rPr>
        <w:t xml:space="preserve"> детей. В апреле 20</w:t>
      </w:r>
      <w:r w:rsidR="00D615CD" w:rsidRPr="007B0DCC">
        <w:rPr>
          <w:rFonts w:ascii="Arial" w:hAnsi="Arial" w:cs="Arial"/>
          <w:sz w:val="24"/>
          <w:szCs w:val="24"/>
        </w:rPr>
        <w:t>22</w:t>
      </w:r>
      <w:r w:rsidRPr="007B0DCC">
        <w:rPr>
          <w:rFonts w:ascii="Arial" w:hAnsi="Arial" w:cs="Arial"/>
          <w:sz w:val="24"/>
          <w:szCs w:val="24"/>
        </w:rPr>
        <w:t xml:space="preserve"> года по результатам ПМПК с заключением «речь норма» выпущено – </w:t>
      </w:r>
      <w:r w:rsidR="00D615CD" w:rsidRPr="007B0DCC">
        <w:rPr>
          <w:rFonts w:ascii="Arial" w:hAnsi="Arial" w:cs="Arial"/>
          <w:sz w:val="24"/>
          <w:szCs w:val="24"/>
        </w:rPr>
        <w:t>16</w:t>
      </w:r>
      <w:r w:rsidR="003760D0" w:rsidRPr="007B0DCC">
        <w:rPr>
          <w:rFonts w:ascii="Arial" w:hAnsi="Arial" w:cs="Arial"/>
          <w:sz w:val="24"/>
          <w:szCs w:val="24"/>
        </w:rPr>
        <w:t xml:space="preserve"> </w:t>
      </w:r>
      <w:r w:rsidR="00D615CD" w:rsidRPr="007B0DCC">
        <w:rPr>
          <w:rFonts w:ascii="Arial" w:hAnsi="Arial" w:cs="Arial"/>
          <w:sz w:val="24"/>
          <w:szCs w:val="24"/>
        </w:rPr>
        <w:t>детей.</w:t>
      </w:r>
    </w:p>
    <w:p w:rsidR="00A73312" w:rsidRPr="007B0DCC" w:rsidRDefault="00A73312" w:rsidP="001F4673">
      <w:pPr>
        <w:widowControl w:val="0"/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 xml:space="preserve">2.4 Психологическое сопровождение </w:t>
      </w:r>
    </w:p>
    <w:p w:rsidR="00FF1B3D" w:rsidRPr="007B0DCC" w:rsidRDefault="00FF1B3D" w:rsidP="007E3D5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Для выявления ранней </w:t>
      </w:r>
      <w:proofErr w:type="spellStart"/>
      <w:r w:rsidRPr="007B0DCC">
        <w:rPr>
          <w:rFonts w:ascii="Arial" w:hAnsi="Arial" w:cs="Arial"/>
          <w:sz w:val="24"/>
          <w:szCs w:val="24"/>
        </w:rPr>
        <w:t>дезадаптации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 в течение 3-х месяцев (сентябрь-ноябрь) </w:t>
      </w:r>
      <w:r w:rsidRPr="007B0DCC">
        <w:rPr>
          <w:rFonts w:ascii="Arial" w:hAnsi="Arial" w:cs="Arial"/>
          <w:b/>
          <w:i/>
          <w:sz w:val="24"/>
          <w:szCs w:val="24"/>
          <w:u w:val="single"/>
        </w:rPr>
        <w:t>организованна работа в адаптационный период</w:t>
      </w:r>
      <w:r w:rsidRPr="007B0DCC">
        <w:rPr>
          <w:rFonts w:ascii="Arial" w:hAnsi="Arial" w:cs="Arial"/>
          <w:b/>
          <w:sz w:val="24"/>
          <w:szCs w:val="24"/>
        </w:rPr>
        <w:t xml:space="preserve">. </w:t>
      </w:r>
      <w:r w:rsidR="001951D4" w:rsidRPr="007B0DCC">
        <w:rPr>
          <w:rFonts w:ascii="Arial" w:hAnsi="Arial" w:cs="Arial"/>
          <w:sz w:val="24"/>
          <w:szCs w:val="24"/>
        </w:rPr>
        <w:t>Под наблюдением находилось – 50</w:t>
      </w:r>
      <w:r w:rsidRPr="007B0DCC">
        <w:rPr>
          <w:rFonts w:ascii="Arial" w:hAnsi="Arial" w:cs="Arial"/>
          <w:sz w:val="24"/>
          <w:szCs w:val="24"/>
        </w:rPr>
        <w:t xml:space="preserve"> </w:t>
      </w:r>
      <w:r w:rsidR="003760D0" w:rsidRPr="007B0DCC">
        <w:rPr>
          <w:rFonts w:ascii="Arial" w:hAnsi="Arial" w:cs="Arial"/>
          <w:sz w:val="24"/>
          <w:szCs w:val="24"/>
        </w:rPr>
        <w:t>детей</w:t>
      </w:r>
      <w:r w:rsidRPr="007B0DCC">
        <w:rPr>
          <w:rFonts w:ascii="Arial" w:hAnsi="Arial" w:cs="Arial"/>
          <w:sz w:val="24"/>
          <w:szCs w:val="24"/>
        </w:rPr>
        <w:t xml:space="preserve"> младшего дошкольного возраста. В период адаптации воспитателями группы составлен гибкий режим дня для вновь поступивших детей, который позволил учитывать индивидуальные особенности каждого ребенка. Педагог-психолог Верещагина Д. Т. помогала воспитателям группы в установлении контакта с отдельными детьми и их родителями (законными представителями). Проводила консультации для родителей в вопросах воспитания, обучения и развития детей раннего возраста в период адаптации. Таким образом, в основном, наблюдалась адаптация средней и лёгкой степени, дети в течение 2-х недель привыкали к режиму детского сада, охотно шли в группу к воспитателям, у них наблюдался спокойный сон и жизнерадостное настроение. </w:t>
      </w:r>
    </w:p>
    <w:p w:rsidR="00A73312" w:rsidRPr="007B0DCC" w:rsidRDefault="00A73312" w:rsidP="001F4673">
      <w:pPr>
        <w:spacing w:after="0"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 xml:space="preserve">2.5 </w:t>
      </w:r>
      <w:r w:rsidRPr="007B0DCC">
        <w:rPr>
          <w:rFonts w:ascii="Arial" w:eastAsia="Times New Roman" w:hAnsi="Arial" w:cs="Arial"/>
          <w:b/>
          <w:color w:val="000000"/>
          <w:sz w:val="24"/>
          <w:szCs w:val="24"/>
        </w:rPr>
        <w:t>Дополнительные образовательные услуги</w:t>
      </w:r>
    </w:p>
    <w:p w:rsidR="003760D0" w:rsidRPr="007B0DCC" w:rsidRDefault="003760D0" w:rsidP="002A1A2E">
      <w:pPr>
        <w:pStyle w:val="a0"/>
        <w:spacing w:before="211"/>
        <w:ind w:right="374" w:firstLine="851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Дополнительное образование реализовывается через разнообразные кружки по интересам.</w:t>
      </w:r>
    </w:p>
    <w:p w:rsidR="001951D4" w:rsidRPr="007B0DCC" w:rsidRDefault="003760D0" w:rsidP="007B0DC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75B37">
        <w:rPr>
          <w:rFonts w:ascii="Arial" w:hAnsi="Arial" w:cs="Arial"/>
          <w:b/>
          <w:i/>
          <w:sz w:val="24"/>
          <w:szCs w:val="24"/>
          <w:u w:val="single"/>
        </w:rPr>
        <w:t>Цель:</w:t>
      </w:r>
      <w:r w:rsidRPr="007B0DCC">
        <w:rPr>
          <w:rFonts w:ascii="Arial" w:hAnsi="Arial" w:cs="Arial"/>
          <w:sz w:val="24"/>
          <w:szCs w:val="24"/>
        </w:rPr>
        <w:t xml:space="preserve"> способствовать всестороннему развитию личности ребенка-дошкольника, раскрытию его творческих возможностей и способностей. Свободный </w:t>
      </w:r>
      <w:r w:rsidRPr="007B0DCC">
        <w:rPr>
          <w:rFonts w:ascii="Arial" w:hAnsi="Arial" w:cs="Arial"/>
          <w:sz w:val="24"/>
          <w:szCs w:val="24"/>
        </w:rPr>
        <w:lastRenderedPageBreak/>
        <w:t>выбор ребенком вида деятельности раскрывает социально значимые качества личности: активность, инициативность, самостоятельность, ответственность</w:t>
      </w:r>
    </w:p>
    <w:p w:rsidR="007E3D57" w:rsidRPr="007B0DCC" w:rsidRDefault="007E3D57" w:rsidP="003760D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B1D82" w:rsidRDefault="007B1D82" w:rsidP="003760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760D0" w:rsidRPr="007B0DCC" w:rsidRDefault="003760D0" w:rsidP="003760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Организация дополнительного образования в МБДОУ</w:t>
      </w:r>
    </w:p>
    <w:p w:rsidR="003760D0" w:rsidRPr="007B0DCC" w:rsidRDefault="007E3D57" w:rsidP="003760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2021-2022</w:t>
      </w:r>
      <w:r w:rsidR="003760D0" w:rsidRPr="007B0DCC">
        <w:rPr>
          <w:rFonts w:ascii="Arial" w:hAnsi="Arial" w:cs="Arial"/>
          <w:b/>
          <w:sz w:val="24"/>
          <w:szCs w:val="24"/>
        </w:rPr>
        <w:t xml:space="preserve"> учебный год</w:t>
      </w:r>
    </w:p>
    <w:p w:rsidR="003760D0" w:rsidRPr="007B0DCC" w:rsidRDefault="003760D0" w:rsidP="003760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Бесплатные кружки</w:t>
      </w:r>
    </w:p>
    <w:p w:rsidR="003760D0" w:rsidRPr="007B0DCC" w:rsidRDefault="003760D0" w:rsidP="003760D0">
      <w:pPr>
        <w:spacing w:line="240" w:lineRule="auto"/>
        <w:ind w:firstLine="851"/>
        <w:jc w:val="both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36"/>
        <w:gridCol w:w="2347"/>
        <w:gridCol w:w="654"/>
        <w:gridCol w:w="2017"/>
        <w:gridCol w:w="2301"/>
      </w:tblGrid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ind w:right="-5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028" w:type="dxa"/>
          </w:tcPr>
          <w:p w:rsidR="003760D0" w:rsidRPr="007B0DCC" w:rsidRDefault="003760D0" w:rsidP="00B60CE0">
            <w:pPr>
              <w:ind w:right="-5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028" w:type="dxa"/>
          </w:tcPr>
          <w:p w:rsidR="003760D0" w:rsidRPr="007B0DCC" w:rsidRDefault="003760D0" w:rsidP="00B60CE0">
            <w:pPr>
              <w:ind w:right="-5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028" w:type="dxa"/>
          </w:tcPr>
          <w:p w:rsidR="003760D0" w:rsidRPr="007B0DCC" w:rsidRDefault="003760D0" w:rsidP="00B60CE0">
            <w:pPr>
              <w:ind w:right="-5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028" w:type="dxa"/>
          </w:tcPr>
          <w:p w:rsidR="003760D0" w:rsidRPr="007B0DCC" w:rsidRDefault="003760D0" w:rsidP="00B60CE0">
            <w:pPr>
              <w:ind w:right="-5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Техническая направленность (ручной труд, конструирование,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квилинг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лего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и т.д.)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«Умелые ручки»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5-7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Брагоренко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Т.А.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Макаренко Н.В.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Л.В.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Куцакова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«Конструирование и ручной труд в детском саду»</w:t>
            </w: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Туристско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– краеведческая направленность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«Топ, топ, топает Турист!»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5-7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Маликова О.В.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pStyle w:val="ac"/>
              <w:shd w:val="clear" w:color="auto" w:fill="FFFEFD"/>
              <w:ind w:right="28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7B0DCC">
              <w:rPr>
                <w:rFonts w:ascii="Arial" w:hAnsi="Arial" w:cs="Arial"/>
                <w:lang w:val="ru-RU"/>
              </w:rPr>
              <w:t>Поплевко</w:t>
            </w:r>
            <w:proofErr w:type="spellEnd"/>
            <w:r w:rsidRPr="007B0DCC">
              <w:rPr>
                <w:rFonts w:ascii="Arial" w:hAnsi="Arial" w:cs="Arial"/>
                <w:lang w:val="ru-RU"/>
              </w:rPr>
              <w:t xml:space="preserve"> А.А.</w:t>
            </w:r>
          </w:p>
          <w:p w:rsidR="003760D0" w:rsidRPr="007B0DCC" w:rsidRDefault="003760D0" w:rsidP="00B60CE0">
            <w:pPr>
              <w:pStyle w:val="ac"/>
              <w:shd w:val="clear" w:color="auto" w:fill="FFFEFD"/>
              <w:ind w:right="28"/>
              <w:jc w:val="both"/>
              <w:rPr>
                <w:rFonts w:ascii="Arial" w:eastAsia="Times New Roman" w:hAnsi="Arial" w:cs="Arial"/>
                <w:bCs/>
                <w:color w:val="333333"/>
                <w:lang w:val="ru-RU"/>
              </w:rPr>
            </w:pPr>
            <w:r w:rsidRPr="007B0DCC">
              <w:rPr>
                <w:rFonts w:ascii="Arial" w:eastAsia="Times New Roman" w:hAnsi="Arial" w:cs="Arial"/>
                <w:bCs/>
                <w:color w:val="333333"/>
                <w:lang w:val="ru-RU"/>
              </w:rPr>
              <w:t>Программа «Моя Родина-Россия» туристско-краеведческое направление.</w:t>
            </w: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Социально-педагогическая направленность (подготовка к школе; этикет; логика; «Добрый мир»)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«Добрые сердца»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6-7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Логопедической группы Субботина Н.В.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Шевченко Л.Л. «Добрый мир»</w:t>
            </w: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Естественнонаучная направленность (экология; опыты и т.д.)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Эколаборатория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4-7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Карнаух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Е.Н.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А.И. Иванова «Сезонные наблюдения и эксперименты»</w:t>
            </w: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Другие направления дополнительного образования детей (развитие речи; ЮИД; театр, фольклор;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логоритмика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; «Разговор о правильном питании»; занятия с психологом и т.д.)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«Апельсин»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Социально – коммуникативное развитие/ Физическое развитие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Светофорик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Сенсорика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6-7 лет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4-5 лет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2-4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Смирнова И.Н.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Хазова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М.В.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Малевич Е.Н.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Учебно-методический комплект «Разговор о правильном питании»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Программа «Светофор</w:t>
            </w:r>
            <w:proofErr w:type="gramStart"/>
            <w:r w:rsidRPr="007B0DCC">
              <w:rPr>
                <w:rFonts w:ascii="Arial" w:hAnsi="Arial" w:cs="Arial"/>
                <w:sz w:val="24"/>
                <w:szCs w:val="24"/>
              </w:rPr>
              <w:t>»,  Данилова</w:t>
            </w:r>
            <w:proofErr w:type="gramEnd"/>
            <w:r w:rsidRPr="007B0DCC">
              <w:rPr>
                <w:rFonts w:ascii="Arial" w:hAnsi="Arial" w:cs="Arial"/>
                <w:sz w:val="24"/>
                <w:szCs w:val="24"/>
              </w:rPr>
              <w:t xml:space="preserve"> ТН.</w:t>
            </w: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Кудрявцева Е.А. «Сенсорное развитие детей»</w:t>
            </w:r>
          </w:p>
        </w:tc>
      </w:tr>
    </w:tbl>
    <w:p w:rsidR="003760D0" w:rsidRPr="007B0DCC" w:rsidRDefault="003760D0" w:rsidP="003760D0">
      <w:pPr>
        <w:spacing w:line="240" w:lineRule="auto"/>
        <w:ind w:right="-52"/>
        <w:jc w:val="both"/>
        <w:rPr>
          <w:rFonts w:ascii="Arial" w:hAnsi="Arial" w:cs="Arial"/>
          <w:b/>
          <w:color w:val="548DD4" w:themeColor="text2" w:themeTint="99"/>
          <w:sz w:val="24"/>
          <w:szCs w:val="24"/>
        </w:rPr>
      </w:pPr>
    </w:p>
    <w:p w:rsidR="007B1D82" w:rsidRDefault="007B1D82" w:rsidP="003760D0">
      <w:pPr>
        <w:spacing w:line="240" w:lineRule="auto"/>
        <w:ind w:right="-52" w:firstLine="85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B1D82" w:rsidRDefault="007B1D82" w:rsidP="003760D0">
      <w:pPr>
        <w:spacing w:line="240" w:lineRule="auto"/>
        <w:ind w:right="-52" w:firstLine="85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B1D82" w:rsidRDefault="007B1D82" w:rsidP="003760D0">
      <w:pPr>
        <w:spacing w:line="240" w:lineRule="auto"/>
        <w:ind w:right="-52" w:firstLine="85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B1D82" w:rsidRDefault="007B1D82" w:rsidP="003760D0">
      <w:pPr>
        <w:spacing w:line="240" w:lineRule="auto"/>
        <w:ind w:right="-52" w:firstLine="85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760D0" w:rsidRPr="007B0DCC" w:rsidRDefault="003760D0" w:rsidP="003760D0">
      <w:pPr>
        <w:spacing w:line="240" w:lineRule="auto"/>
        <w:ind w:right="-52" w:firstLine="85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7B0DCC">
        <w:rPr>
          <w:rFonts w:ascii="Arial" w:hAnsi="Arial" w:cs="Arial"/>
          <w:b/>
          <w:color w:val="000000" w:themeColor="text1"/>
          <w:sz w:val="24"/>
          <w:szCs w:val="24"/>
        </w:rPr>
        <w:t>ПЛАТНЫЕ КРУЖКИ</w:t>
      </w:r>
    </w:p>
    <w:p w:rsidR="003760D0" w:rsidRPr="007B0DCC" w:rsidRDefault="003760D0" w:rsidP="003760D0">
      <w:pPr>
        <w:spacing w:line="240" w:lineRule="auto"/>
        <w:ind w:right="-52" w:firstLine="851"/>
        <w:jc w:val="both"/>
        <w:rPr>
          <w:rFonts w:ascii="Arial" w:hAnsi="Arial" w:cs="Arial"/>
          <w:b/>
          <w:color w:val="548DD4" w:themeColor="text2" w:themeTint="99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74"/>
        <w:gridCol w:w="1998"/>
        <w:gridCol w:w="1773"/>
        <w:gridCol w:w="1977"/>
        <w:gridCol w:w="2133"/>
      </w:tblGrid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Занятия с педагогом-психологом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Умейка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4-6 лет</w:t>
            </w: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Педагог-психолог</w:t>
            </w: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Верещагина Д.Т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Куражева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Н.Ю. «Цветик-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семицветик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Музыкально – ритмические занятия (ритмика; танцы; хореография; музыка; пение; 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Кукляндия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»; оркестр и т.д.)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«Веселые нотки»</w:t>
            </w: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Логоритмика</w:t>
            </w:r>
            <w:proofErr w:type="spellEnd"/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Говорилки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3-7 лет</w:t>
            </w: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4-6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Музыкальный руководитель</w:t>
            </w: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Марченко А.А.</w:t>
            </w: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Гришина Ю.А.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Коренева Т.Ф. 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Муз.ритм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движения в ДОУ»</w:t>
            </w: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Картушина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А.Н. 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Логоритмика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в ДОУ»</w:t>
            </w: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Кружки, секции (фитнес;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физо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сенсорика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; бассейн; гимнастика; спорт и т.д.)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«Малыши - крепыши»</w:t>
            </w: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«Школа мяча»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3-5 года</w:t>
            </w: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5-7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Инструктор по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физ.культуре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Мартынова К.А.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Бережнова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О.В., Бойко В.В. «Малыши – крепыши»</w:t>
            </w: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Н.И. Николаева «Школа мяча»</w:t>
            </w: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60D0" w:rsidRPr="007B0DCC" w:rsidTr="00B60CE0">
        <w:tc>
          <w:tcPr>
            <w:tcW w:w="2027" w:type="dxa"/>
          </w:tcPr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Другие платные услуги (изо, технические (в т. ч. шахматы), театр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Самоделкин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0D0" w:rsidRPr="007B0DCC" w:rsidRDefault="003760D0" w:rsidP="00B60C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5-7 лет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Мамедова Ю.А.</w:t>
            </w:r>
          </w:p>
        </w:tc>
        <w:tc>
          <w:tcPr>
            <w:tcW w:w="2028" w:type="dxa"/>
          </w:tcPr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 xml:space="preserve">Е.В. 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Фешина</w:t>
            </w:r>
            <w:proofErr w:type="spellEnd"/>
          </w:p>
          <w:p w:rsidR="003760D0" w:rsidRPr="007B0DCC" w:rsidRDefault="003760D0" w:rsidP="00B60CE0">
            <w:pPr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 w:rsidRPr="007B0DCC">
              <w:rPr>
                <w:rFonts w:ascii="Arial" w:hAnsi="Arial" w:cs="Arial"/>
                <w:sz w:val="24"/>
                <w:szCs w:val="24"/>
              </w:rPr>
              <w:t>Лего</w:t>
            </w:r>
            <w:proofErr w:type="spellEnd"/>
            <w:r w:rsidRPr="007B0DCC">
              <w:rPr>
                <w:rFonts w:ascii="Arial" w:hAnsi="Arial" w:cs="Arial"/>
                <w:sz w:val="24"/>
                <w:szCs w:val="24"/>
              </w:rPr>
              <w:t xml:space="preserve"> -конструирование в ДОУ»</w:t>
            </w:r>
          </w:p>
        </w:tc>
      </w:tr>
    </w:tbl>
    <w:p w:rsidR="003760D0" w:rsidRPr="007B0DCC" w:rsidRDefault="003760D0" w:rsidP="0037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</w:p>
    <w:p w:rsidR="005E333A" w:rsidRDefault="005E333A" w:rsidP="00325926">
      <w:pPr>
        <w:spacing w:after="0" w:line="360" w:lineRule="auto"/>
        <w:ind w:firstLine="708"/>
        <w:rPr>
          <w:rFonts w:ascii="Arial" w:hAnsi="Arial" w:cs="Arial"/>
          <w:b/>
          <w:sz w:val="24"/>
          <w:szCs w:val="24"/>
        </w:rPr>
      </w:pPr>
    </w:p>
    <w:p w:rsidR="00A73312" w:rsidRPr="007B0DCC" w:rsidRDefault="00A73312" w:rsidP="00325926">
      <w:pPr>
        <w:spacing w:after="0" w:line="360" w:lineRule="auto"/>
        <w:ind w:firstLine="708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2.6 Формы взаимодействия с родителями:</w:t>
      </w:r>
    </w:p>
    <w:p w:rsidR="007B1D82" w:rsidRDefault="007B1D82" w:rsidP="009631D0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631D0" w:rsidRDefault="009631D0" w:rsidP="009631D0">
      <w:pPr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7B0DCC">
        <w:rPr>
          <w:rFonts w:ascii="Arial" w:hAnsi="Arial" w:cs="Arial"/>
          <w:sz w:val="24"/>
          <w:szCs w:val="24"/>
        </w:rPr>
        <w:t xml:space="preserve">В течение года в детском саду велась планомерная и систематическая работа с родителями (законными представителями): </w:t>
      </w:r>
      <w:r w:rsidRPr="007B0DCC">
        <w:rPr>
          <w:rFonts w:ascii="Arial" w:hAnsi="Arial" w:cs="Arial"/>
          <w:sz w:val="24"/>
          <w:szCs w:val="24"/>
          <w:lang w:eastAsia="ru-RU"/>
        </w:rPr>
        <w:t>было проведено 2 общих родительских собрания в форме игры и в форме презентации.</w:t>
      </w:r>
      <w:r w:rsidRPr="007B0DCC">
        <w:rPr>
          <w:rFonts w:ascii="Arial" w:hAnsi="Arial" w:cs="Arial"/>
          <w:sz w:val="24"/>
          <w:szCs w:val="24"/>
        </w:rPr>
        <w:t xml:space="preserve"> Групповые родительские собрания, в каждой группе по 3 собрания в год по плану.</w:t>
      </w:r>
      <w:r w:rsidRPr="007B0DCC">
        <w:rPr>
          <w:rFonts w:ascii="Arial" w:hAnsi="Arial" w:cs="Arial"/>
          <w:sz w:val="24"/>
          <w:szCs w:val="24"/>
          <w:lang w:eastAsia="ru-RU"/>
        </w:rPr>
        <w:t xml:space="preserve"> Регулярно проводились индивидуальные беседы как с одним из родителей, так и малыми группами.</w:t>
      </w:r>
      <w:r w:rsidRPr="007B0DCC">
        <w:rPr>
          <w:rFonts w:ascii="Arial" w:hAnsi="Arial" w:cs="Arial"/>
          <w:sz w:val="24"/>
          <w:szCs w:val="24"/>
        </w:rPr>
        <w:t xml:space="preserve"> </w:t>
      </w:r>
      <w:r w:rsidRPr="007B0DCC">
        <w:rPr>
          <w:rFonts w:ascii="Arial" w:hAnsi="Arial" w:cs="Arial"/>
          <w:sz w:val="24"/>
          <w:szCs w:val="24"/>
          <w:lang w:eastAsia="ru-RU"/>
        </w:rPr>
        <w:t>Родители, совместно с детьми, принимали самое активное участие в жизни детского сада: собирали макулатуру, ухаживали за территорией детского сада, участвовали в акции «Покорми птиц зимой», «Мы волонтеры», «Вторая жизнь вещей», «Сдай использованную батарейку». Родители помогали в организации на территории детского сада «Экологической тропы», создание видео роликов для участия детского сада в различных конкурсах. Традиционным уже для нас стал туристический поход по территории детского сада «Топ, топ, топает Турист»</w:t>
      </w:r>
      <w:r w:rsidR="00584B1D" w:rsidRPr="007B0DCC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7B0DCC"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7B0DCC">
        <w:rPr>
          <w:rFonts w:ascii="Arial" w:hAnsi="Arial" w:cs="Arial"/>
          <w:sz w:val="24"/>
          <w:szCs w:val="24"/>
          <w:lang w:eastAsia="ru-RU"/>
        </w:rPr>
        <w:lastRenderedPageBreak/>
        <w:t>совместно с родителями. Родители вместе с детьми активно участвовали в районных, муниципальных, всероссийских творческих конкурсах в течение года.</w:t>
      </w:r>
    </w:p>
    <w:p w:rsidR="004C4241" w:rsidRPr="007B0DCC" w:rsidRDefault="004C4241" w:rsidP="004C42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38400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571865656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09950" cy="269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71866118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D0" w:rsidRPr="007B0DCC" w:rsidRDefault="00BA3B4C" w:rsidP="00BA3B4C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7B0DCC">
        <w:rPr>
          <w:rFonts w:ascii="Arial" w:hAnsi="Arial" w:cs="Arial"/>
          <w:b/>
          <w:bCs/>
          <w:color w:val="000000" w:themeColor="text1"/>
          <w:kern w:val="36"/>
          <w:sz w:val="24"/>
          <w:szCs w:val="24"/>
          <w:lang w:eastAsia="ru-RU"/>
        </w:rPr>
        <w:t>4. Наши достижения</w:t>
      </w:r>
    </w:p>
    <w:p w:rsidR="00B60CE0" w:rsidRPr="007B0DCC" w:rsidRDefault="00887611" w:rsidP="00B60CE0">
      <w:pPr>
        <w:jc w:val="center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Коллектив детского сада активный участник творчес</w:t>
      </w:r>
      <w:r w:rsidR="00875B37">
        <w:rPr>
          <w:rFonts w:ascii="Arial" w:hAnsi="Arial" w:cs="Arial"/>
          <w:b/>
          <w:sz w:val="24"/>
          <w:szCs w:val="24"/>
        </w:rPr>
        <w:t>ких конкурсов и мероприятий 2021 - 2022</w:t>
      </w:r>
      <w:r w:rsidRPr="007B0DCC">
        <w:rPr>
          <w:rFonts w:ascii="Arial" w:hAnsi="Arial" w:cs="Arial"/>
          <w:b/>
          <w:sz w:val="24"/>
          <w:szCs w:val="24"/>
        </w:rPr>
        <w:t xml:space="preserve"> учебном году</w:t>
      </w:r>
    </w:p>
    <w:p w:rsidR="001951D4" w:rsidRPr="007B0DCC" w:rsidRDefault="001951D4" w:rsidP="001951D4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Участие -</w:t>
      </w:r>
      <w:r w:rsidRPr="007B0DCC">
        <w:rPr>
          <w:rFonts w:ascii="Arial" w:hAnsi="Arial" w:cs="Arial"/>
          <w:sz w:val="24"/>
          <w:szCs w:val="24"/>
        </w:rPr>
        <w:t xml:space="preserve"> «Всероссийский конкурс-смотр "Лучшие детские сады России 2021"»</w:t>
      </w:r>
    </w:p>
    <w:p w:rsidR="001951D4" w:rsidRPr="007B0DCC" w:rsidRDefault="001951D4" w:rsidP="001951D4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2 место</w:t>
      </w:r>
      <w:r w:rsidRPr="007B0DCC">
        <w:rPr>
          <w:rFonts w:ascii="Arial" w:hAnsi="Arial" w:cs="Arial"/>
          <w:sz w:val="24"/>
          <w:szCs w:val="24"/>
        </w:rPr>
        <w:t xml:space="preserve"> – Конкурс декоративно – прикладного творчества «Рождественские кружева. Путешествие в Рождественскую сказку». Номинации: «</w:t>
      </w:r>
      <w:proofErr w:type="spellStart"/>
      <w:r w:rsidRPr="007B0DCC">
        <w:rPr>
          <w:rFonts w:ascii="Arial" w:hAnsi="Arial" w:cs="Arial"/>
          <w:sz w:val="24"/>
          <w:szCs w:val="24"/>
        </w:rPr>
        <w:t>Квилинг</w:t>
      </w:r>
      <w:proofErr w:type="spellEnd"/>
      <w:r w:rsidRPr="007B0DCC">
        <w:rPr>
          <w:rFonts w:ascii="Arial" w:hAnsi="Arial" w:cs="Arial"/>
          <w:sz w:val="24"/>
          <w:szCs w:val="24"/>
        </w:rPr>
        <w:t>. Оригами» (я и педагог); «Модульное оригами» (творческий педагог).</w:t>
      </w:r>
    </w:p>
    <w:p w:rsidR="001951D4" w:rsidRPr="007B0DCC" w:rsidRDefault="001951D4" w:rsidP="001951D4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3 место</w:t>
      </w:r>
      <w:r w:rsidRPr="007B0DCC">
        <w:rPr>
          <w:rFonts w:ascii="Arial" w:hAnsi="Arial" w:cs="Arial"/>
          <w:sz w:val="24"/>
          <w:szCs w:val="24"/>
        </w:rPr>
        <w:t xml:space="preserve"> -Международный детский конкурс "Мечтай! Исследуй! Размышляй! Космическое путешествие",2021</w:t>
      </w:r>
    </w:p>
    <w:p w:rsidR="001951D4" w:rsidRPr="007B0DCC" w:rsidRDefault="001951D4" w:rsidP="001951D4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3 место</w:t>
      </w:r>
      <w:r w:rsidRPr="007B0DCC">
        <w:rPr>
          <w:rFonts w:ascii="Arial" w:hAnsi="Arial" w:cs="Arial"/>
          <w:sz w:val="24"/>
          <w:szCs w:val="24"/>
        </w:rPr>
        <w:t xml:space="preserve"> - Окружной конкурс детского творчества «День Матери» г. о. Мытищи, в номинации «Хобби наших мам. Вязание».</w:t>
      </w:r>
    </w:p>
    <w:p w:rsidR="001951D4" w:rsidRPr="007B0DCC" w:rsidRDefault="001951D4" w:rsidP="001951D4">
      <w:pPr>
        <w:jc w:val="both"/>
        <w:rPr>
          <w:rFonts w:ascii="Arial" w:hAnsi="Arial" w:cs="Arial"/>
          <w:color w:val="0D0D0D" w:themeColor="text1" w:themeTint="F2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1 место</w:t>
      </w:r>
      <w:r w:rsidRPr="007B0DCC">
        <w:rPr>
          <w:rFonts w:ascii="Arial" w:hAnsi="Arial" w:cs="Arial"/>
          <w:sz w:val="24"/>
          <w:szCs w:val="24"/>
        </w:rPr>
        <w:t xml:space="preserve"> - Окружной конкурс детского творчества «Книжки - малышки», номинация </w:t>
      </w:r>
      <w:r w:rsidRPr="007B0DCC">
        <w:rPr>
          <w:rFonts w:ascii="Arial" w:hAnsi="Arial" w:cs="Arial"/>
          <w:color w:val="0D0D0D" w:themeColor="text1" w:themeTint="F2"/>
          <w:sz w:val="24"/>
          <w:szCs w:val="24"/>
        </w:rPr>
        <w:t>«Сенсорная книга».</w:t>
      </w:r>
    </w:p>
    <w:p w:rsidR="001951D4" w:rsidRPr="007B0DCC" w:rsidRDefault="001951D4" w:rsidP="001951D4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Участие</w:t>
      </w:r>
      <w:r w:rsidRPr="007B0DCC">
        <w:rPr>
          <w:rFonts w:ascii="Arial" w:hAnsi="Arial" w:cs="Arial"/>
          <w:sz w:val="24"/>
          <w:szCs w:val="24"/>
        </w:rPr>
        <w:t xml:space="preserve"> – Конкурс семейных фотографий в рамках реализации программы «Разговор о правильном питании» по теме «Вкусная картина».</w:t>
      </w:r>
    </w:p>
    <w:p w:rsidR="001951D4" w:rsidRPr="007B0DCC" w:rsidRDefault="001951D4" w:rsidP="001951D4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Участие - Фестиваль</w:t>
      </w:r>
      <w:r w:rsidRPr="007B0DCC">
        <w:rPr>
          <w:rFonts w:ascii="Arial" w:hAnsi="Arial" w:cs="Arial"/>
          <w:sz w:val="24"/>
          <w:szCs w:val="24"/>
        </w:rPr>
        <w:t xml:space="preserve"> ДЮЦ «Турист» г о Мытищи - «Я живу в Мытищах»</w:t>
      </w:r>
    </w:p>
    <w:p w:rsidR="001951D4" w:rsidRPr="007B0DCC" w:rsidRDefault="001951D4" w:rsidP="001951D4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 xml:space="preserve"> 2 место - Фестиваль «Звёздный </w:t>
      </w:r>
      <w:proofErr w:type="gramStart"/>
      <w:r w:rsidRPr="007B0DCC">
        <w:rPr>
          <w:rFonts w:ascii="Arial" w:hAnsi="Arial" w:cs="Arial"/>
          <w:b/>
          <w:sz w:val="24"/>
          <w:szCs w:val="24"/>
        </w:rPr>
        <w:t>калейдоскоп</w:t>
      </w:r>
      <w:r w:rsidRPr="007B0DCC">
        <w:rPr>
          <w:rFonts w:ascii="Arial" w:hAnsi="Arial" w:cs="Arial"/>
          <w:sz w:val="24"/>
          <w:szCs w:val="24"/>
        </w:rPr>
        <w:t>»  г</w:t>
      </w:r>
      <w:proofErr w:type="gramEnd"/>
      <w:r w:rsidRPr="007B0DCC">
        <w:rPr>
          <w:rFonts w:ascii="Arial" w:hAnsi="Arial" w:cs="Arial"/>
          <w:sz w:val="24"/>
          <w:szCs w:val="24"/>
        </w:rPr>
        <w:t xml:space="preserve"> о Мытищи в номинации: «Защитники природы» (окружающий мир) (проект «Друзья природы»).</w:t>
      </w:r>
    </w:p>
    <w:p w:rsidR="00A73312" w:rsidRPr="007B0DCC" w:rsidRDefault="00A73312" w:rsidP="001951D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7B0DCC">
        <w:rPr>
          <w:rFonts w:ascii="Arial" w:hAnsi="Arial" w:cs="Arial"/>
          <w:b/>
          <w:sz w:val="24"/>
          <w:szCs w:val="24"/>
        </w:rPr>
        <w:t>5.Кадровый  потенциал</w:t>
      </w:r>
      <w:proofErr w:type="gramEnd"/>
      <w:r w:rsidR="00A40DF2" w:rsidRPr="007B0DCC">
        <w:rPr>
          <w:rFonts w:ascii="Arial" w:hAnsi="Arial" w:cs="Arial"/>
          <w:b/>
          <w:sz w:val="24"/>
          <w:szCs w:val="24"/>
        </w:rPr>
        <w:t>.</w:t>
      </w:r>
    </w:p>
    <w:p w:rsidR="00A40DF2" w:rsidRPr="007B0DCC" w:rsidRDefault="00A40DF2" w:rsidP="00A40DF2">
      <w:pPr>
        <w:pStyle w:val="ac"/>
        <w:ind w:firstLine="708"/>
        <w:jc w:val="both"/>
        <w:rPr>
          <w:rFonts w:ascii="Arial" w:eastAsia="Times New Roman" w:hAnsi="Arial" w:cs="Arial"/>
          <w:lang w:val="ru-RU"/>
        </w:rPr>
      </w:pPr>
      <w:r w:rsidRPr="007B0DCC">
        <w:rPr>
          <w:rFonts w:ascii="Arial" w:eastAsia="Times New Roman" w:hAnsi="Arial" w:cs="Arial"/>
          <w:lang w:val="ru-RU"/>
        </w:rPr>
        <w:t>Педагогический состав МБДОУ:</w:t>
      </w:r>
    </w:p>
    <w:p w:rsidR="00A40DF2" w:rsidRPr="007B0DCC" w:rsidRDefault="004A0040" w:rsidP="008C0EA0">
      <w:pPr>
        <w:pStyle w:val="ac"/>
        <w:spacing w:line="240" w:lineRule="auto"/>
        <w:ind w:firstLine="708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1.</w:t>
      </w:r>
      <w:r>
        <w:rPr>
          <w:rFonts w:ascii="Arial" w:eastAsia="Times New Roman" w:hAnsi="Arial" w:cs="Arial"/>
          <w:lang w:val="ru-RU"/>
        </w:rPr>
        <w:tab/>
        <w:t>Воспитатели – 17</w:t>
      </w:r>
      <w:r w:rsidR="00A40DF2" w:rsidRPr="007B0DCC">
        <w:rPr>
          <w:rFonts w:ascii="Arial" w:eastAsia="Times New Roman" w:hAnsi="Arial" w:cs="Arial"/>
          <w:lang w:val="ru-RU"/>
        </w:rPr>
        <w:t xml:space="preserve"> педагогов</w:t>
      </w:r>
    </w:p>
    <w:p w:rsidR="00A40DF2" w:rsidRPr="007B0DCC" w:rsidRDefault="00A40DF2" w:rsidP="008C0EA0">
      <w:pPr>
        <w:pStyle w:val="ac"/>
        <w:spacing w:line="240" w:lineRule="auto"/>
        <w:ind w:firstLine="708"/>
        <w:jc w:val="both"/>
        <w:rPr>
          <w:rFonts w:ascii="Arial" w:eastAsia="Times New Roman" w:hAnsi="Arial" w:cs="Arial"/>
          <w:lang w:val="ru-RU"/>
        </w:rPr>
      </w:pPr>
      <w:r w:rsidRPr="007B0DCC">
        <w:rPr>
          <w:rFonts w:ascii="Arial" w:eastAsia="Times New Roman" w:hAnsi="Arial" w:cs="Arial"/>
          <w:lang w:val="ru-RU"/>
        </w:rPr>
        <w:t>2.</w:t>
      </w:r>
      <w:r w:rsidRPr="007B0DCC">
        <w:rPr>
          <w:rFonts w:ascii="Arial" w:eastAsia="Times New Roman" w:hAnsi="Arial" w:cs="Arial"/>
          <w:lang w:val="ru-RU"/>
        </w:rPr>
        <w:tab/>
        <w:t>Педагог – психолог- 1 человек</w:t>
      </w:r>
    </w:p>
    <w:p w:rsidR="00A40DF2" w:rsidRPr="007B0DCC" w:rsidRDefault="00A40DF2" w:rsidP="008C0EA0">
      <w:pPr>
        <w:pStyle w:val="ac"/>
        <w:spacing w:line="240" w:lineRule="auto"/>
        <w:ind w:firstLine="708"/>
        <w:jc w:val="both"/>
        <w:rPr>
          <w:rFonts w:ascii="Arial" w:eastAsia="Times New Roman" w:hAnsi="Arial" w:cs="Arial"/>
          <w:lang w:val="ru-RU"/>
        </w:rPr>
      </w:pPr>
      <w:r w:rsidRPr="007B0DCC">
        <w:rPr>
          <w:rFonts w:ascii="Arial" w:eastAsia="Times New Roman" w:hAnsi="Arial" w:cs="Arial"/>
          <w:lang w:val="ru-RU"/>
        </w:rPr>
        <w:lastRenderedPageBreak/>
        <w:t>3.</w:t>
      </w:r>
      <w:r w:rsidRPr="007B0DCC">
        <w:rPr>
          <w:rFonts w:ascii="Arial" w:eastAsia="Times New Roman" w:hAnsi="Arial" w:cs="Arial"/>
          <w:lang w:val="ru-RU"/>
        </w:rPr>
        <w:tab/>
        <w:t>Музыкальный руководитель – 2 человека</w:t>
      </w:r>
    </w:p>
    <w:p w:rsidR="00A40DF2" w:rsidRPr="007B0DCC" w:rsidRDefault="00A40DF2" w:rsidP="008C0EA0">
      <w:pPr>
        <w:pStyle w:val="ac"/>
        <w:spacing w:line="240" w:lineRule="auto"/>
        <w:ind w:firstLine="708"/>
        <w:jc w:val="both"/>
        <w:rPr>
          <w:rFonts w:ascii="Arial" w:eastAsia="Times New Roman" w:hAnsi="Arial" w:cs="Arial"/>
          <w:lang w:val="ru-RU"/>
        </w:rPr>
      </w:pPr>
      <w:r w:rsidRPr="007B0DCC">
        <w:rPr>
          <w:rFonts w:ascii="Arial" w:eastAsia="Times New Roman" w:hAnsi="Arial" w:cs="Arial"/>
          <w:lang w:val="ru-RU"/>
        </w:rPr>
        <w:t>4.</w:t>
      </w:r>
      <w:r w:rsidRPr="007B0DCC">
        <w:rPr>
          <w:rFonts w:ascii="Arial" w:eastAsia="Times New Roman" w:hAnsi="Arial" w:cs="Arial"/>
          <w:lang w:val="ru-RU"/>
        </w:rPr>
        <w:tab/>
        <w:t>Инструктор по физической культуре – 1 человек</w:t>
      </w:r>
    </w:p>
    <w:p w:rsidR="00A40DF2" w:rsidRPr="007B0DCC" w:rsidRDefault="00A40DF2" w:rsidP="008C0EA0">
      <w:pPr>
        <w:pStyle w:val="ac"/>
        <w:spacing w:after="0" w:line="240" w:lineRule="auto"/>
        <w:ind w:firstLine="708"/>
        <w:jc w:val="both"/>
        <w:rPr>
          <w:rFonts w:ascii="Arial" w:eastAsia="Times New Roman" w:hAnsi="Arial" w:cs="Arial"/>
          <w:lang w:val="ru-RU"/>
        </w:rPr>
      </w:pPr>
      <w:r w:rsidRPr="007B0DCC">
        <w:rPr>
          <w:rFonts w:ascii="Arial" w:eastAsia="Times New Roman" w:hAnsi="Arial" w:cs="Arial"/>
          <w:lang w:val="ru-RU"/>
        </w:rPr>
        <w:t>5.</w:t>
      </w:r>
      <w:r w:rsidRPr="007B0DCC">
        <w:rPr>
          <w:rFonts w:ascii="Arial" w:eastAsia="Times New Roman" w:hAnsi="Arial" w:cs="Arial"/>
          <w:lang w:val="ru-RU"/>
        </w:rPr>
        <w:tab/>
        <w:t>Учитель – логопед – 3 человека</w:t>
      </w:r>
    </w:p>
    <w:p w:rsidR="00A40DF2" w:rsidRPr="007B0DCC" w:rsidRDefault="00A40DF2" w:rsidP="00A40DF2">
      <w:pPr>
        <w:pStyle w:val="ac"/>
        <w:spacing w:after="0" w:line="240" w:lineRule="auto"/>
        <w:ind w:firstLine="708"/>
        <w:jc w:val="both"/>
        <w:rPr>
          <w:rFonts w:ascii="Arial" w:eastAsia="Times New Roman" w:hAnsi="Arial" w:cs="Arial"/>
          <w:lang w:val="ru-RU"/>
        </w:rPr>
      </w:pPr>
    </w:p>
    <w:p w:rsidR="00A40DF2" w:rsidRPr="007B0DCC" w:rsidRDefault="00A40DF2" w:rsidP="00A40DF2">
      <w:pPr>
        <w:pStyle w:val="ac"/>
        <w:spacing w:after="0" w:line="240" w:lineRule="auto"/>
        <w:ind w:firstLine="708"/>
        <w:jc w:val="both"/>
        <w:rPr>
          <w:rFonts w:ascii="Arial" w:eastAsia="Times New Roman" w:hAnsi="Arial" w:cs="Arial"/>
          <w:lang w:val="ru-RU"/>
        </w:rPr>
      </w:pPr>
    </w:p>
    <w:p w:rsidR="00A40DF2" w:rsidRPr="007B0DCC" w:rsidRDefault="00A40DF2" w:rsidP="00A40DF2">
      <w:pPr>
        <w:pStyle w:val="ac"/>
        <w:spacing w:after="0"/>
        <w:ind w:firstLine="708"/>
        <w:jc w:val="both"/>
        <w:rPr>
          <w:rFonts w:ascii="Arial" w:eastAsia="Times New Roman" w:hAnsi="Arial" w:cs="Arial"/>
          <w:lang w:val="ru-RU"/>
        </w:rPr>
      </w:pPr>
    </w:p>
    <w:p w:rsidR="00A40DF2" w:rsidRPr="007B0DCC" w:rsidRDefault="00A40DF2" w:rsidP="00A40DF2">
      <w:pPr>
        <w:spacing w:line="240" w:lineRule="auto"/>
        <w:ind w:left="360"/>
        <w:jc w:val="both"/>
        <w:rPr>
          <w:rFonts w:ascii="Arial" w:eastAsiaTheme="minorEastAsia" w:hAnsi="Arial" w:cs="Arial"/>
          <w:b/>
          <w:sz w:val="24"/>
          <w:szCs w:val="24"/>
          <w:u w:val="single"/>
        </w:rPr>
      </w:pPr>
      <w:r w:rsidRPr="007B0DCC">
        <w:rPr>
          <w:rFonts w:ascii="Arial" w:hAnsi="Arial" w:cs="Arial"/>
          <w:b/>
          <w:sz w:val="24"/>
          <w:szCs w:val="24"/>
          <w:u w:val="single"/>
        </w:rPr>
        <w:t>Характеристика педагогического состава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2268"/>
      </w:tblGrid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B0DCC">
              <w:rPr>
                <w:rFonts w:ascii="Arial" w:hAnsi="Arial" w:cs="Arial"/>
                <w:b/>
                <w:sz w:val="24"/>
                <w:szCs w:val="24"/>
              </w:rPr>
              <w:t>2021-2022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73%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Среднее-специальное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37%</w:t>
            </w:r>
          </w:p>
        </w:tc>
      </w:tr>
    </w:tbl>
    <w:p w:rsidR="00A40DF2" w:rsidRPr="007B0DCC" w:rsidRDefault="00A40DF2" w:rsidP="00A40DF2">
      <w:pPr>
        <w:spacing w:line="24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</w:p>
    <w:p w:rsidR="00A40DF2" w:rsidRPr="007B0DCC" w:rsidRDefault="00A40DF2" w:rsidP="00A40DF2">
      <w:pPr>
        <w:spacing w:line="24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7B0DCC">
        <w:rPr>
          <w:rFonts w:ascii="Arial" w:hAnsi="Arial" w:cs="Arial"/>
          <w:sz w:val="24"/>
          <w:szCs w:val="24"/>
          <w:u w:val="single"/>
        </w:rPr>
        <w:t xml:space="preserve">Профессиональный уровень педагогов 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2268"/>
      </w:tblGrid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Категории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B0DCC">
              <w:rPr>
                <w:rFonts w:ascii="Arial" w:hAnsi="Arial" w:cs="Arial"/>
                <w:b/>
                <w:sz w:val="24"/>
                <w:szCs w:val="24"/>
              </w:rPr>
              <w:t>2021-2022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62%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34%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Соответствие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Без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4%</w:t>
            </w:r>
          </w:p>
        </w:tc>
      </w:tr>
    </w:tbl>
    <w:p w:rsidR="00A40DF2" w:rsidRPr="007B0DCC" w:rsidRDefault="00A40DF2" w:rsidP="00A40DF2">
      <w:pPr>
        <w:spacing w:line="24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</w:p>
    <w:p w:rsidR="00A40DF2" w:rsidRPr="007B0DCC" w:rsidRDefault="00A40DF2" w:rsidP="00A40DF2">
      <w:pPr>
        <w:spacing w:line="24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2268"/>
      </w:tblGrid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B0DCC">
              <w:rPr>
                <w:rFonts w:ascii="Arial" w:hAnsi="Arial" w:cs="Arial"/>
                <w:b/>
                <w:sz w:val="24"/>
                <w:szCs w:val="24"/>
              </w:rPr>
              <w:t>2021-2022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До 35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36-45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4A0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45-55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4A0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A40DF2" w:rsidRPr="007B0DCC" w:rsidTr="00A40DF2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DCC">
              <w:rPr>
                <w:rFonts w:ascii="Arial" w:hAnsi="Arial" w:cs="Arial"/>
                <w:sz w:val="24"/>
                <w:szCs w:val="24"/>
              </w:rPr>
              <w:t>Свыше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F2" w:rsidRPr="007B0DCC" w:rsidRDefault="00A40D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0DCC" w:rsidRPr="007B0DCC" w:rsidRDefault="007B0DCC" w:rsidP="00020CEC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B0DCC" w:rsidRPr="007B0DCC" w:rsidRDefault="007B0DCC" w:rsidP="00A40DF2">
      <w:pPr>
        <w:spacing w:line="240" w:lineRule="auto"/>
        <w:ind w:left="142" w:firstLine="709"/>
        <w:rPr>
          <w:rFonts w:ascii="Arial" w:hAnsi="Arial" w:cs="Arial"/>
          <w:b/>
          <w:sz w:val="24"/>
          <w:szCs w:val="24"/>
          <w:u w:val="single"/>
        </w:rPr>
      </w:pPr>
    </w:p>
    <w:p w:rsidR="00A40DF2" w:rsidRPr="007B0DCC" w:rsidRDefault="00A40DF2" w:rsidP="00E217ED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  <w:u w:val="single"/>
        </w:rPr>
        <w:t xml:space="preserve">Награды: </w:t>
      </w:r>
    </w:p>
    <w:p w:rsidR="00A40DF2" w:rsidRPr="00E217ED" w:rsidRDefault="00A40DF2" w:rsidP="005E333A">
      <w:pPr>
        <w:spacing w:line="240" w:lineRule="auto"/>
        <w:jc w:val="both"/>
        <w:rPr>
          <w:rFonts w:ascii="Arial" w:hAnsi="Arial" w:cs="Arial"/>
        </w:rPr>
      </w:pPr>
      <w:r w:rsidRPr="00E217ED">
        <w:rPr>
          <w:rFonts w:ascii="Arial" w:hAnsi="Arial" w:cs="Arial"/>
        </w:rPr>
        <w:t>Почетная грамота Министерства образования и науки РФ – 1 чел.</w:t>
      </w:r>
    </w:p>
    <w:p w:rsidR="00A40DF2" w:rsidRPr="005E333A" w:rsidRDefault="00A40DF2" w:rsidP="005E333A">
      <w:pPr>
        <w:spacing w:line="240" w:lineRule="auto"/>
        <w:jc w:val="both"/>
        <w:rPr>
          <w:rFonts w:ascii="Arial" w:hAnsi="Arial" w:cs="Arial"/>
        </w:rPr>
      </w:pPr>
      <w:r w:rsidRPr="00E217ED">
        <w:rPr>
          <w:rFonts w:ascii="Arial" w:hAnsi="Arial" w:cs="Arial"/>
        </w:rPr>
        <w:t xml:space="preserve">Почетная Грамота Министерства образования Московской области – 4 </w:t>
      </w:r>
      <w:r w:rsidRPr="007B0DCC">
        <w:rPr>
          <w:rFonts w:ascii="Arial" w:hAnsi="Arial" w:cs="Arial"/>
          <w:sz w:val="24"/>
          <w:szCs w:val="24"/>
        </w:rPr>
        <w:t xml:space="preserve">чел. </w:t>
      </w:r>
      <w:r w:rsidR="007B0DCC" w:rsidRPr="007B0DCC">
        <w:rPr>
          <w:rFonts w:ascii="Arial" w:hAnsi="Arial" w:cs="Arial"/>
          <w:sz w:val="24"/>
          <w:szCs w:val="24"/>
        </w:rPr>
        <w:tab/>
      </w:r>
    </w:p>
    <w:p w:rsidR="00E217ED" w:rsidRDefault="00A40DF2" w:rsidP="005E333A">
      <w:pPr>
        <w:spacing w:line="240" w:lineRule="auto"/>
        <w:jc w:val="both"/>
        <w:rPr>
          <w:rFonts w:ascii="Arial" w:hAnsi="Arial" w:cs="Arial"/>
        </w:rPr>
      </w:pPr>
      <w:r w:rsidRPr="00E217ED">
        <w:rPr>
          <w:rFonts w:ascii="Arial" w:hAnsi="Arial" w:cs="Arial"/>
        </w:rPr>
        <w:t>Почетная грамота Главы городского округа Мытищи – 12 чел.</w:t>
      </w:r>
    </w:p>
    <w:p w:rsidR="00A40DF2" w:rsidRPr="00E217ED" w:rsidRDefault="00A40DF2" w:rsidP="005E333A">
      <w:pPr>
        <w:spacing w:line="240" w:lineRule="auto"/>
        <w:jc w:val="both"/>
        <w:rPr>
          <w:rFonts w:ascii="Arial" w:hAnsi="Arial" w:cs="Arial"/>
        </w:rPr>
      </w:pPr>
      <w:r w:rsidRPr="007B0DCC">
        <w:rPr>
          <w:rFonts w:ascii="Arial" w:hAnsi="Arial" w:cs="Arial"/>
          <w:sz w:val="24"/>
          <w:szCs w:val="24"/>
        </w:rPr>
        <w:t>Благодарность Главы городского округа Мытищи – 4 чел.</w:t>
      </w:r>
    </w:p>
    <w:p w:rsidR="005E333A" w:rsidRDefault="00A40DF2" w:rsidP="00E217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Почетная грамота Управления образования – 16 чел.</w:t>
      </w:r>
    </w:p>
    <w:p w:rsidR="00E217ED" w:rsidRDefault="00E217ED" w:rsidP="00E217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40DF2" w:rsidRPr="007B0DCC">
        <w:rPr>
          <w:rFonts w:ascii="Arial" w:hAnsi="Arial" w:cs="Arial"/>
          <w:sz w:val="24"/>
          <w:szCs w:val="24"/>
        </w:rPr>
        <w:t xml:space="preserve">Благодарность Управления образования администрации городского округа                       </w:t>
      </w:r>
      <w:r>
        <w:rPr>
          <w:rFonts w:ascii="Arial" w:hAnsi="Arial" w:cs="Arial"/>
          <w:sz w:val="24"/>
          <w:szCs w:val="24"/>
        </w:rPr>
        <w:t xml:space="preserve">            </w:t>
      </w:r>
      <w:r w:rsidR="00A40DF2" w:rsidRPr="007B0DCC">
        <w:rPr>
          <w:rFonts w:ascii="Arial" w:hAnsi="Arial" w:cs="Arial"/>
          <w:sz w:val="24"/>
          <w:szCs w:val="24"/>
        </w:rPr>
        <w:t>Мытищи – 3 чел.</w:t>
      </w:r>
    </w:p>
    <w:p w:rsidR="00A40DF2" w:rsidRPr="007B0DCC" w:rsidRDefault="00E217ED" w:rsidP="00E217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40DF2" w:rsidRPr="007B0DCC">
        <w:rPr>
          <w:rFonts w:ascii="Arial" w:hAnsi="Arial" w:cs="Arial"/>
          <w:sz w:val="24"/>
          <w:szCs w:val="24"/>
        </w:rPr>
        <w:t xml:space="preserve">Почетная грамота Совета депутатов городского округа Мытищи – 3 </w:t>
      </w:r>
    </w:p>
    <w:p w:rsidR="00A40DF2" w:rsidRPr="007B0DCC" w:rsidRDefault="00A40DF2" w:rsidP="00E217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чел.</w:t>
      </w:r>
    </w:p>
    <w:p w:rsidR="00B60CE0" w:rsidRPr="007B0DCC" w:rsidRDefault="00B60CE0" w:rsidP="00B60C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Все педагоги своевременно проходят </w:t>
      </w:r>
      <w:r w:rsidR="00A40DF2" w:rsidRPr="007B0DCC">
        <w:rPr>
          <w:rFonts w:ascii="Arial" w:hAnsi="Arial" w:cs="Arial"/>
          <w:color w:val="000000"/>
          <w:sz w:val="24"/>
          <w:szCs w:val="24"/>
        </w:rPr>
        <w:t>курсы повышения квалификации,</w:t>
      </w:r>
      <w:r w:rsidRPr="007B0DCC">
        <w:rPr>
          <w:rFonts w:ascii="Arial" w:hAnsi="Arial" w:cs="Arial"/>
          <w:sz w:val="24"/>
          <w:szCs w:val="24"/>
        </w:rPr>
        <w:t xml:space="preserve"> повышают свой профессиональный уровень через посещения районных методических объединений, прохождение процедуры аттестации. Занимаются </w:t>
      </w:r>
      <w:r w:rsidRPr="007B0DCC">
        <w:rPr>
          <w:rFonts w:ascii="Arial" w:hAnsi="Arial" w:cs="Arial"/>
          <w:sz w:val="24"/>
          <w:szCs w:val="24"/>
        </w:rPr>
        <w:lastRenderedPageBreak/>
        <w:t xml:space="preserve">самообразованием, ездят на семинары, мастер-классы педагогов, слушают </w:t>
      </w:r>
      <w:proofErr w:type="spellStart"/>
      <w:r w:rsidRPr="007B0DCC">
        <w:rPr>
          <w:rFonts w:ascii="Arial" w:hAnsi="Arial" w:cs="Arial"/>
          <w:sz w:val="24"/>
          <w:szCs w:val="24"/>
        </w:rPr>
        <w:t>вебинары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, что способствует повышению профессионального мастерства, положительно влияет на развитие ДОУ. 100% педагогов владеют навыками пользователя ПК, пройдя обучение на базе ДОУ или освоив компьютер самостоятельно. 100% педагогов прошли курсовую подготовку ФГОС ДО. </w:t>
      </w:r>
    </w:p>
    <w:p w:rsidR="00A40DF2" w:rsidRPr="007B0DCC" w:rsidRDefault="00A40DF2" w:rsidP="00A40DF2">
      <w:pPr>
        <w:jc w:val="center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Участие в мероприятиях</w:t>
      </w:r>
    </w:p>
    <w:p w:rsidR="00A40DF2" w:rsidRPr="007B0DCC" w:rsidRDefault="00A40DF2" w:rsidP="00A40DF2">
      <w:pPr>
        <w:jc w:val="center"/>
        <w:rPr>
          <w:rFonts w:ascii="Arial" w:hAnsi="Arial" w:cs="Arial"/>
          <w:b/>
          <w:sz w:val="24"/>
          <w:szCs w:val="24"/>
        </w:rPr>
      </w:pPr>
      <w:r w:rsidRPr="007B0DCC">
        <w:rPr>
          <w:rFonts w:ascii="Arial" w:hAnsi="Arial" w:cs="Arial"/>
          <w:b/>
          <w:sz w:val="24"/>
          <w:szCs w:val="24"/>
        </w:rPr>
        <w:t>за 2021-2022 учебный год</w:t>
      </w:r>
    </w:p>
    <w:p w:rsidR="00A40DF2" w:rsidRPr="007B0DCC" w:rsidRDefault="00A40DF2" w:rsidP="00A40DF2">
      <w:pPr>
        <w:jc w:val="both"/>
        <w:rPr>
          <w:rFonts w:ascii="Arial" w:hAnsi="Arial" w:cs="Arial"/>
          <w:sz w:val="24"/>
          <w:szCs w:val="24"/>
          <w:u w:val="single"/>
        </w:rPr>
      </w:pPr>
      <w:r w:rsidRPr="007B0DCC">
        <w:rPr>
          <w:rFonts w:ascii="Arial" w:hAnsi="Arial" w:cs="Arial"/>
          <w:sz w:val="24"/>
          <w:szCs w:val="24"/>
          <w:u w:val="single"/>
        </w:rPr>
        <w:t xml:space="preserve">26.01.2021 г. Выступление на окружном методическом объединении для заместителей заведующих по ВМР «Экономическое воспитание личности как одна из составляющих общечеловеческой культуры, г. Мытищи (формат </w:t>
      </w:r>
      <w:r w:rsidRPr="007B0DCC">
        <w:rPr>
          <w:rFonts w:ascii="Arial" w:hAnsi="Arial" w:cs="Arial"/>
          <w:sz w:val="24"/>
          <w:szCs w:val="24"/>
          <w:u w:val="single"/>
          <w:lang w:val="en-US"/>
        </w:rPr>
        <w:t>zoom</w:t>
      </w:r>
      <w:r w:rsidRPr="007B0DCC">
        <w:rPr>
          <w:rFonts w:ascii="Arial" w:hAnsi="Arial" w:cs="Arial"/>
          <w:sz w:val="24"/>
          <w:szCs w:val="24"/>
          <w:u w:val="single"/>
        </w:rPr>
        <w:t xml:space="preserve"> конференции)</w:t>
      </w:r>
    </w:p>
    <w:p w:rsidR="00A40DF2" w:rsidRPr="007B0DCC" w:rsidRDefault="00A40DF2" w:rsidP="00A40DF2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1. «Воспитание основ финансовой грамотности с помощью игры» – воспитатель МБДОУ № 8 «</w:t>
      </w:r>
      <w:proofErr w:type="spellStart"/>
      <w:r w:rsidRPr="007B0DCC">
        <w:rPr>
          <w:rFonts w:ascii="Arial" w:hAnsi="Arial" w:cs="Arial"/>
          <w:sz w:val="24"/>
          <w:szCs w:val="24"/>
        </w:rPr>
        <w:t>Дюймовочка</w:t>
      </w:r>
      <w:proofErr w:type="spellEnd"/>
      <w:r w:rsidRPr="007B0DCC">
        <w:rPr>
          <w:rFonts w:ascii="Arial" w:hAnsi="Arial" w:cs="Arial"/>
          <w:sz w:val="24"/>
          <w:szCs w:val="24"/>
        </w:rPr>
        <w:t>» Смирнова И.Н.</w:t>
      </w:r>
    </w:p>
    <w:p w:rsidR="00A40DF2" w:rsidRPr="007B0DCC" w:rsidRDefault="00A40DF2" w:rsidP="00A40DF2">
      <w:pPr>
        <w:jc w:val="both"/>
        <w:rPr>
          <w:rStyle w:val="ad"/>
          <w:rFonts w:ascii="Arial" w:hAnsi="Arial" w:cs="Arial"/>
          <w:i w:val="0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  <w:u w:val="single"/>
        </w:rPr>
        <w:t xml:space="preserve">17.11.2021 г. . Выступление на окружном методическом объединении для воспитателей «Формирование основ патриотизма через приобщение к истокам народной культуры». Презентация опыта работы. -   </w:t>
      </w:r>
      <w:r w:rsidRPr="007B0DCC">
        <w:rPr>
          <w:rFonts w:ascii="Arial" w:hAnsi="Arial" w:cs="Arial"/>
          <w:sz w:val="24"/>
          <w:szCs w:val="24"/>
        </w:rPr>
        <w:t>воспитатель МБДОУ № 8 «</w:t>
      </w:r>
      <w:proofErr w:type="spellStart"/>
      <w:r w:rsidRPr="007B0DCC">
        <w:rPr>
          <w:rFonts w:ascii="Arial" w:hAnsi="Arial" w:cs="Arial"/>
          <w:sz w:val="24"/>
          <w:szCs w:val="24"/>
        </w:rPr>
        <w:t>Дюймовочка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» </w:t>
      </w:r>
      <w:proofErr w:type="spellStart"/>
      <w:r w:rsidRPr="007B0DCC">
        <w:rPr>
          <w:rFonts w:ascii="Arial" w:hAnsi="Arial" w:cs="Arial"/>
          <w:sz w:val="24"/>
          <w:szCs w:val="24"/>
        </w:rPr>
        <w:t>Карнаух</w:t>
      </w:r>
      <w:proofErr w:type="spellEnd"/>
      <w:r w:rsidRPr="007B0DCC">
        <w:rPr>
          <w:rStyle w:val="ad"/>
          <w:rFonts w:ascii="Arial" w:hAnsi="Arial" w:cs="Arial"/>
          <w:sz w:val="24"/>
          <w:szCs w:val="24"/>
        </w:rPr>
        <w:t xml:space="preserve"> Е.Н.</w:t>
      </w:r>
    </w:p>
    <w:p w:rsidR="00A40DF2" w:rsidRPr="007B0DCC" w:rsidRDefault="00A40DF2" w:rsidP="007B0DCC">
      <w:pPr>
        <w:rPr>
          <w:rFonts w:ascii="Arial" w:hAnsi="Arial" w:cs="Arial"/>
          <w:sz w:val="24"/>
          <w:szCs w:val="24"/>
          <w:u w:val="single"/>
        </w:rPr>
      </w:pPr>
      <w:r w:rsidRPr="007B0DCC">
        <w:rPr>
          <w:rFonts w:ascii="Arial" w:hAnsi="Arial" w:cs="Arial"/>
          <w:sz w:val="24"/>
          <w:szCs w:val="24"/>
        </w:rPr>
        <w:t xml:space="preserve">26.01.2021г. </w:t>
      </w:r>
      <w:r w:rsidRPr="007B0DCC">
        <w:rPr>
          <w:rFonts w:ascii="Arial" w:hAnsi="Arial" w:cs="Arial"/>
          <w:sz w:val="24"/>
          <w:szCs w:val="24"/>
          <w:u w:val="single"/>
        </w:rPr>
        <w:t xml:space="preserve">Проведение окружного методического объединения для заместителей заведующих по ВМР «Экономическое воспитание личности как одна из составляющих общечеловеческой культуры» (формат </w:t>
      </w:r>
      <w:proofErr w:type="spellStart"/>
      <w:r w:rsidRPr="007B0DCC">
        <w:rPr>
          <w:rFonts w:ascii="Arial" w:hAnsi="Arial" w:cs="Arial"/>
          <w:sz w:val="24"/>
          <w:szCs w:val="24"/>
          <w:u w:val="single"/>
        </w:rPr>
        <w:t>zoom</w:t>
      </w:r>
      <w:proofErr w:type="spellEnd"/>
      <w:r w:rsidRPr="007B0DCC">
        <w:rPr>
          <w:rFonts w:ascii="Arial" w:hAnsi="Arial" w:cs="Arial"/>
          <w:sz w:val="24"/>
          <w:szCs w:val="24"/>
          <w:u w:val="single"/>
        </w:rPr>
        <w:t xml:space="preserve"> конференции)</w:t>
      </w:r>
    </w:p>
    <w:p w:rsidR="007B0DCC" w:rsidRDefault="007B0DCC" w:rsidP="007B0D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A5A9C" w:rsidRPr="007B0DCC" w:rsidRDefault="00FA5A9C" w:rsidP="007B0D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F284A" w:rsidRPr="007B0DCC" w:rsidRDefault="0003634F" w:rsidP="007B0D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B0DCC">
        <w:rPr>
          <w:rFonts w:ascii="Arial" w:hAnsi="Arial" w:cs="Arial"/>
          <w:b/>
          <w:bCs/>
          <w:sz w:val="24"/>
          <w:szCs w:val="24"/>
        </w:rPr>
        <w:t>ПЕРСПЕКТИВЫ И ПЛАНЫ</w:t>
      </w:r>
      <w:r w:rsidR="00D60D98" w:rsidRPr="007B0DCC">
        <w:rPr>
          <w:rFonts w:ascii="Arial" w:hAnsi="Arial" w:cs="Arial"/>
          <w:sz w:val="24"/>
          <w:szCs w:val="24"/>
        </w:rPr>
        <w:t xml:space="preserve"> </w:t>
      </w:r>
      <w:r w:rsidRPr="007B0DCC">
        <w:rPr>
          <w:rFonts w:ascii="Arial" w:hAnsi="Arial" w:cs="Arial"/>
          <w:b/>
          <w:bCs/>
          <w:sz w:val="24"/>
          <w:szCs w:val="24"/>
        </w:rPr>
        <w:t>ДАЛЬНЕЙШЕГО РАЗВИТИЯ</w:t>
      </w:r>
    </w:p>
    <w:p w:rsidR="007B0DCC" w:rsidRPr="007B0DCC" w:rsidRDefault="007B0DCC" w:rsidP="007B0DCC">
      <w:pPr>
        <w:jc w:val="center"/>
        <w:rPr>
          <w:rFonts w:ascii="Arial" w:hAnsi="Arial" w:cs="Arial"/>
          <w:bCs/>
          <w:sz w:val="24"/>
          <w:szCs w:val="24"/>
        </w:rPr>
      </w:pPr>
    </w:p>
    <w:p w:rsidR="001E477B" w:rsidRPr="007B0DCC" w:rsidRDefault="001E477B" w:rsidP="007B0DCC">
      <w:pPr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МБДОУ №8 «</w:t>
      </w:r>
      <w:proofErr w:type="spellStart"/>
      <w:r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Дюймовочка</w:t>
      </w:r>
      <w:proofErr w:type="spellEnd"/>
      <w:r w:rsidRPr="007B0DCC">
        <w:rPr>
          <w:rFonts w:ascii="Arial" w:hAnsi="Arial" w:cs="Arial"/>
          <w:color w:val="000000" w:themeColor="text1"/>
          <w:sz w:val="24"/>
          <w:szCs w:val="24"/>
          <w:lang w:eastAsia="ru-RU"/>
        </w:rPr>
        <w:t>» является стабильной образовательной организацией, функционирующей на высоком профессиональном уровне и способной к развитию в условиях современных требований. Работоспособный творческий коллектив формирует новую образовательную среду в соответствии с ФГОС ДО, гибко реагирует на меняющиеся запросы родителей, выстраивает отношения с социальными партнерами для привлечения дополнительных образовательных ресурсов.</w:t>
      </w:r>
    </w:p>
    <w:p w:rsidR="00D60D98" w:rsidRPr="007B0DCC" w:rsidRDefault="00D60D98" w:rsidP="007B0D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B0DCC">
        <w:rPr>
          <w:rFonts w:ascii="Arial" w:hAnsi="Arial" w:cs="Arial"/>
          <w:bCs/>
          <w:sz w:val="24"/>
          <w:szCs w:val="24"/>
        </w:rPr>
        <w:t xml:space="preserve">Проведенный мониторинг образовательного процесса делает актуальным выбор </w:t>
      </w:r>
      <w:proofErr w:type="gramStart"/>
      <w:r w:rsidR="001E477B" w:rsidRPr="007B0DCC">
        <w:rPr>
          <w:rFonts w:ascii="Arial" w:hAnsi="Arial" w:cs="Arial"/>
          <w:bCs/>
          <w:sz w:val="24"/>
          <w:szCs w:val="24"/>
        </w:rPr>
        <w:t xml:space="preserve">следующих </w:t>
      </w:r>
      <w:r w:rsidR="00A40DF2" w:rsidRPr="007B0DCC">
        <w:rPr>
          <w:rFonts w:ascii="Arial" w:hAnsi="Arial" w:cs="Arial"/>
          <w:bCs/>
          <w:sz w:val="24"/>
          <w:szCs w:val="24"/>
        </w:rPr>
        <w:t xml:space="preserve"> годовых</w:t>
      </w:r>
      <w:proofErr w:type="gramEnd"/>
      <w:r w:rsidR="00A40DF2" w:rsidRPr="007B0DCC">
        <w:rPr>
          <w:rFonts w:ascii="Arial" w:hAnsi="Arial" w:cs="Arial"/>
          <w:bCs/>
          <w:sz w:val="24"/>
          <w:szCs w:val="24"/>
        </w:rPr>
        <w:t xml:space="preserve"> задач на новый 2022</w:t>
      </w:r>
      <w:r w:rsidR="00B60CE0" w:rsidRPr="007B0DCC">
        <w:rPr>
          <w:rFonts w:ascii="Arial" w:hAnsi="Arial" w:cs="Arial"/>
          <w:bCs/>
          <w:sz w:val="24"/>
          <w:szCs w:val="24"/>
        </w:rPr>
        <w:t>-202</w:t>
      </w:r>
      <w:r w:rsidR="00A40DF2" w:rsidRPr="007B0DCC">
        <w:rPr>
          <w:rFonts w:ascii="Arial" w:hAnsi="Arial" w:cs="Arial"/>
          <w:bCs/>
          <w:sz w:val="24"/>
          <w:szCs w:val="24"/>
        </w:rPr>
        <w:t>3</w:t>
      </w:r>
      <w:r w:rsidRPr="007B0DCC">
        <w:rPr>
          <w:rFonts w:ascii="Arial" w:hAnsi="Arial" w:cs="Arial"/>
          <w:bCs/>
          <w:sz w:val="24"/>
          <w:szCs w:val="24"/>
        </w:rPr>
        <w:t xml:space="preserve"> учебный год:</w:t>
      </w:r>
    </w:p>
    <w:p w:rsidR="00020CEC" w:rsidRDefault="00020CEC" w:rsidP="007B0D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B10AB" w:rsidRPr="007B0DCC" w:rsidRDefault="006B10AB" w:rsidP="007B0D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B0DCC">
        <w:rPr>
          <w:rFonts w:ascii="Arial" w:hAnsi="Arial" w:cs="Arial"/>
          <w:b/>
          <w:bCs/>
          <w:sz w:val="24"/>
          <w:szCs w:val="24"/>
        </w:rPr>
        <w:t>Задачи:</w:t>
      </w:r>
    </w:p>
    <w:p w:rsidR="007B0DCC" w:rsidRPr="00020CEC" w:rsidRDefault="007B0DCC" w:rsidP="007B0DCC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>Становление осознанного отношения ребенка к здоровью и жизни человека, накопление знаний о здоровье и развитие умения оберегать, поддерживать и сохранять его.</w:t>
      </w:r>
    </w:p>
    <w:p w:rsidR="007B0DCC" w:rsidRPr="00020CEC" w:rsidRDefault="007B0DCC" w:rsidP="007B0DCC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t xml:space="preserve">Организация </w:t>
      </w:r>
      <w:proofErr w:type="gramStart"/>
      <w:r w:rsidRPr="007B0DCC">
        <w:rPr>
          <w:rFonts w:ascii="Arial" w:hAnsi="Arial" w:cs="Arial"/>
          <w:sz w:val="24"/>
          <w:szCs w:val="24"/>
        </w:rPr>
        <w:t>работы  ДОУ</w:t>
      </w:r>
      <w:proofErr w:type="gramEnd"/>
      <w:r w:rsidRPr="007B0DCC">
        <w:rPr>
          <w:rFonts w:ascii="Arial" w:hAnsi="Arial" w:cs="Arial"/>
          <w:sz w:val="24"/>
          <w:szCs w:val="24"/>
        </w:rPr>
        <w:t xml:space="preserve"> по  формированию социально – ценностного отношения к Родине, своему народу, его культуре, языку, традициям (</w:t>
      </w:r>
      <w:proofErr w:type="spellStart"/>
      <w:r w:rsidRPr="007B0DCC">
        <w:rPr>
          <w:rFonts w:ascii="Arial" w:hAnsi="Arial" w:cs="Arial"/>
          <w:sz w:val="24"/>
          <w:szCs w:val="24"/>
        </w:rPr>
        <w:t>гражданско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 – патриотическое воспитание).</w:t>
      </w:r>
    </w:p>
    <w:p w:rsidR="007B0DCC" w:rsidRPr="007B0DCC" w:rsidRDefault="007B0DCC" w:rsidP="007B0DCC">
      <w:pPr>
        <w:jc w:val="both"/>
        <w:rPr>
          <w:rFonts w:ascii="Arial" w:hAnsi="Arial" w:cs="Arial"/>
          <w:sz w:val="24"/>
          <w:szCs w:val="24"/>
        </w:rPr>
      </w:pPr>
      <w:r w:rsidRPr="007B0DCC">
        <w:rPr>
          <w:rFonts w:ascii="Arial" w:hAnsi="Arial" w:cs="Arial"/>
          <w:sz w:val="24"/>
          <w:szCs w:val="24"/>
        </w:rPr>
        <w:lastRenderedPageBreak/>
        <w:t xml:space="preserve">3. </w:t>
      </w:r>
      <w:proofErr w:type="spellStart"/>
      <w:r w:rsidRPr="007B0DCC">
        <w:rPr>
          <w:rFonts w:ascii="Arial" w:hAnsi="Arial" w:cs="Arial"/>
          <w:sz w:val="24"/>
          <w:szCs w:val="24"/>
        </w:rPr>
        <w:t>Адаптирование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 деятельности педагогов по развитию словарного запаса детей из </w:t>
      </w:r>
      <w:proofErr w:type="spellStart"/>
      <w:r w:rsidRPr="007B0DCC">
        <w:rPr>
          <w:rFonts w:ascii="Arial" w:hAnsi="Arial" w:cs="Arial"/>
          <w:sz w:val="24"/>
          <w:szCs w:val="24"/>
        </w:rPr>
        <w:t>билингвальной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7B0DCC">
        <w:rPr>
          <w:rFonts w:ascii="Arial" w:hAnsi="Arial" w:cs="Arial"/>
          <w:sz w:val="24"/>
          <w:szCs w:val="24"/>
        </w:rPr>
        <w:t>полилингвальной</w:t>
      </w:r>
      <w:proofErr w:type="spellEnd"/>
      <w:r w:rsidRPr="007B0DCC">
        <w:rPr>
          <w:rFonts w:ascii="Arial" w:hAnsi="Arial" w:cs="Arial"/>
          <w:sz w:val="24"/>
          <w:szCs w:val="24"/>
        </w:rPr>
        <w:t xml:space="preserve"> среды с учетом социокультурного окружения.</w:t>
      </w:r>
    </w:p>
    <w:p w:rsidR="007B0DCC" w:rsidRPr="007B0DCC" w:rsidRDefault="007B0DCC" w:rsidP="007B0D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B1F00" w:rsidRPr="007B0DCC" w:rsidRDefault="001B1F00" w:rsidP="001B1F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sz w:val="24"/>
          <w:szCs w:val="24"/>
        </w:rPr>
      </w:pPr>
      <w:r w:rsidRPr="007B0DCC">
        <w:rPr>
          <w:rFonts w:ascii="Arial" w:hAnsi="Arial" w:cs="Arial"/>
          <w:b/>
          <w:i/>
          <w:iCs/>
          <w:sz w:val="24"/>
          <w:szCs w:val="24"/>
        </w:rPr>
        <w:t xml:space="preserve">В заключении нашего Публичного доклада, нам хотелось бы выразить особую благодарность родителям наших воспитанников, а </w:t>
      </w:r>
      <w:proofErr w:type="gramStart"/>
      <w:r w:rsidRPr="007B0DCC">
        <w:rPr>
          <w:rFonts w:ascii="Arial" w:hAnsi="Arial" w:cs="Arial"/>
          <w:b/>
          <w:i/>
          <w:iCs/>
          <w:sz w:val="24"/>
          <w:szCs w:val="24"/>
        </w:rPr>
        <w:t>так же</w:t>
      </w:r>
      <w:proofErr w:type="gramEnd"/>
      <w:r w:rsidRPr="007B0DCC">
        <w:rPr>
          <w:rFonts w:ascii="Arial" w:hAnsi="Arial" w:cs="Arial"/>
          <w:b/>
          <w:i/>
          <w:iCs/>
          <w:sz w:val="24"/>
          <w:szCs w:val="24"/>
        </w:rPr>
        <w:t xml:space="preserve"> друзьям и социальным партнерам нашего детского сада. Благодаря нашей совместной работе мы добьёмся всех поставленных задач! </w:t>
      </w:r>
    </w:p>
    <w:p w:rsidR="00BF31D9" w:rsidRPr="007B0DCC" w:rsidRDefault="00BF31D9" w:rsidP="001B1F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0CEC" w:rsidRDefault="001B1F00" w:rsidP="001B1F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7B0DCC">
        <w:rPr>
          <w:rFonts w:ascii="Arial" w:hAnsi="Arial" w:cs="Arial"/>
          <w:b/>
          <w:i/>
          <w:iCs/>
          <w:sz w:val="24"/>
          <w:szCs w:val="24"/>
        </w:rPr>
        <w:t>С уважением, коллектив и заведующий МБДОУ №</w:t>
      </w:r>
      <w:r w:rsidR="00A40DF2" w:rsidRPr="007B0DCC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7B0DCC">
        <w:rPr>
          <w:rFonts w:ascii="Arial" w:hAnsi="Arial" w:cs="Arial"/>
          <w:b/>
          <w:i/>
          <w:iCs/>
          <w:sz w:val="24"/>
          <w:szCs w:val="24"/>
        </w:rPr>
        <w:t>8 «</w:t>
      </w:r>
      <w:proofErr w:type="spellStart"/>
      <w:r w:rsidRPr="007B0DCC">
        <w:rPr>
          <w:rFonts w:ascii="Arial" w:hAnsi="Arial" w:cs="Arial"/>
          <w:b/>
          <w:i/>
          <w:iCs/>
          <w:sz w:val="24"/>
          <w:szCs w:val="24"/>
        </w:rPr>
        <w:t>Дюйм</w:t>
      </w:r>
      <w:r w:rsidR="00020CEC">
        <w:rPr>
          <w:rFonts w:ascii="Arial" w:hAnsi="Arial" w:cs="Arial"/>
          <w:b/>
          <w:i/>
          <w:iCs/>
          <w:sz w:val="24"/>
          <w:szCs w:val="24"/>
        </w:rPr>
        <w:t>овочка</w:t>
      </w:r>
      <w:proofErr w:type="spellEnd"/>
      <w:r w:rsidR="00020CEC">
        <w:rPr>
          <w:rFonts w:ascii="Arial" w:hAnsi="Arial" w:cs="Arial"/>
          <w:b/>
          <w:i/>
          <w:iCs/>
          <w:sz w:val="24"/>
          <w:szCs w:val="24"/>
        </w:rPr>
        <w:t>»</w:t>
      </w:r>
    </w:p>
    <w:p w:rsidR="00D86200" w:rsidRDefault="00546820" w:rsidP="005468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Железная </w:t>
      </w:r>
      <w:proofErr w:type="spellStart"/>
      <w:r>
        <w:rPr>
          <w:rFonts w:ascii="Arial" w:hAnsi="Arial" w:cs="Arial"/>
          <w:b/>
          <w:i/>
          <w:iCs/>
          <w:sz w:val="24"/>
          <w:szCs w:val="24"/>
        </w:rPr>
        <w:t>Танита</w:t>
      </w:r>
      <w:proofErr w:type="spellEnd"/>
      <w:r>
        <w:rPr>
          <w:rFonts w:ascii="Arial" w:hAnsi="Arial" w:cs="Arial"/>
          <w:b/>
          <w:i/>
          <w:iCs/>
          <w:sz w:val="24"/>
          <w:szCs w:val="24"/>
        </w:rPr>
        <w:t xml:space="preserve"> Викторовна</w:t>
      </w:r>
    </w:p>
    <w:p w:rsidR="00A50D1A" w:rsidRDefault="00A50D1A" w:rsidP="005468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</w:p>
    <w:p w:rsidR="00A50D1A" w:rsidRPr="00546820" w:rsidRDefault="00A50D1A" w:rsidP="0054682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i/>
          <w:iCs/>
          <w:sz w:val="36"/>
          <w:szCs w:val="36"/>
        </w:rPr>
      </w:pPr>
      <w:r>
        <w:rPr>
          <w:rFonts w:ascii="Monotype Corsiva" w:hAnsi="Monotype Corsiva"/>
          <w:b/>
          <w:i/>
          <w:iCs/>
          <w:noProof/>
          <w:sz w:val="36"/>
          <w:szCs w:val="36"/>
          <w:lang w:eastAsia="ru-RU"/>
        </w:rPr>
        <w:drawing>
          <wp:inline distT="0" distB="0" distL="0" distR="0">
            <wp:extent cx="5663565" cy="3276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7186950079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D1A" w:rsidRPr="00546820" w:rsidSect="00C7062B">
      <w:footerReference w:type="default" r:id="rId17"/>
      <w:pgSz w:w="11906" w:h="16838"/>
      <w:pgMar w:top="851" w:right="849" w:bottom="993" w:left="1418" w:header="708" w:footer="708" w:gutter="0"/>
      <w:pgBorders w:offsetFrom="page">
        <w:top w:val="single" w:sz="4" w:space="24" w:color="31849B" w:themeColor="accent5" w:themeShade="BF"/>
        <w:left w:val="single" w:sz="4" w:space="24" w:color="31849B" w:themeColor="accent5" w:themeShade="BF"/>
        <w:bottom w:val="single" w:sz="4" w:space="24" w:color="31849B" w:themeColor="accent5" w:themeShade="BF"/>
        <w:right w:val="single" w:sz="4" w:space="24" w:color="31849B" w:themeColor="accent5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B65" w:rsidRDefault="00235B65">
      <w:pPr>
        <w:spacing w:after="0" w:line="240" w:lineRule="auto"/>
      </w:pPr>
      <w:r>
        <w:separator/>
      </w:r>
    </w:p>
  </w:endnote>
  <w:endnote w:type="continuationSeparator" w:id="0">
    <w:p w:rsidR="00235B65" w:rsidRDefault="0023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DejaVu Sans">
    <w:altName w:val="MS Mincho"/>
    <w:charset w:val="80"/>
    <w:family w:val="auto"/>
    <w:pitch w:val="variable"/>
  </w:font>
  <w:font w:name="font292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884720"/>
      <w:docPartObj>
        <w:docPartGallery w:val="Page Numbers (Bottom of Page)"/>
        <w:docPartUnique/>
      </w:docPartObj>
    </w:sdtPr>
    <w:sdtEndPr/>
    <w:sdtContent>
      <w:p w:rsidR="00B60CE0" w:rsidRDefault="00B60CE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1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0CE0" w:rsidRDefault="00B60CE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B65" w:rsidRDefault="00235B65">
      <w:pPr>
        <w:spacing w:after="0" w:line="240" w:lineRule="auto"/>
      </w:pPr>
      <w:r>
        <w:separator/>
      </w:r>
    </w:p>
  </w:footnote>
  <w:footnote w:type="continuationSeparator" w:id="0">
    <w:p w:rsidR="00235B65" w:rsidRDefault="00235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 w:val="0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pacing w:val="-3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pacing w:val="-3"/>
        <w:sz w:val="28"/>
        <w:szCs w:val="28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b w:val="0"/>
        <w:color w:val="auto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  <w:b w:val="0"/>
        <w:color w:val="auto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  <w:b w:val="0"/>
        <w:color w:val="auto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/>
        <w:b w:val="0"/>
        <w:color w:val="auto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  <w:b w:val="0"/>
        <w:color w:val="auto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  <w:b w:val="0"/>
        <w:color w:val="auto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/>
        <w:b w:val="0"/>
        <w:color w:val="auto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/>
        <w:b w:val="0"/>
        <w:color w:val="auto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/>
        <w:b w:val="0"/>
        <w:color w:val="auto"/>
      </w:rPr>
    </w:lvl>
  </w:abstractNum>
  <w:abstractNum w:abstractNumId="3">
    <w:nsid w:val="0000000C"/>
    <w:multiLevelType w:val="single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>
    <w:nsid w:val="09A23C65"/>
    <w:multiLevelType w:val="hybridMultilevel"/>
    <w:tmpl w:val="4BA45C88"/>
    <w:lvl w:ilvl="0" w:tplc="DB76D0D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C013E52"/>
    <w:multiLevelType w:val="multilevel"/>
    <w:tmpl w:val="0F16018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10217865"/>
    <w:multiLevelType w:val="hybridMultilevel"/>
    <w:tmpl w:val="D05A9988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1146B3B"/>
    <w:multiLevelType w:val="multilevel"/>
    <w:tmpl w:val="1BF04F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9D83A5C"/>
    <w:multiLevelType w:val="hybridMultilevel"/>
    <w:tmpl w:val="3FA040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FCF7D0E"/>
    <w:multiLevelType w:val="multilevel"/>
    <w:tmpl w:val="ABCE6E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85A3608"/>
    <w:multiLevelType w:val="multilevel"/>
    <w:tmpl w:val="FA8C6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6493C65"/>
    <w:multiLevelType w:val="hybridMultilevel"/>
    <w:tmpl w:val="3D7AD178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25397E"/>
    <w:multiLevelType w:val="hybridMultilevel"/>
    <w:tmpl w:val="D2802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0C28F9"/>
    <w:multiLevelType w:val="multilevel"/>
    <w:tmpl w:val="1CCA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D273A0B"/>
    <w:multiLevelType w:val="hybridMultilevel"/>
    <w:tmpl w:val="ACE6780C"/>
    <w:lvl w:ilvl="0" w:tplc="0F36E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8C194E"/>
    <w:multiLevelType w:val="multilevel"/>
    <w:tmpl w:val="F1CA55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483265CF"/>
    <w:multiLevelType w:val="hybridMultilevel"/>
    <w:tmpl w:val="8E7A57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6A2417"/>
    <w:multiLevelType w:val="hybridMultilevel"/>
    <w:tmpl w:val="B1FCC54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E1839EB"/>
    <w:multiLevelType w:val="hybridMultilevel"/>
    <w:tmpl w:val="04DCA806"/>
    <w:lvl w:ilvl="0" w:tplc="E6947E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F27155"/>
    <w:multiLevelType w:val="multilevel"/>
    <w:tmpl w:val="126C3B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BE27965"/>
    <w:multiLevelType w:val="hybridMultilevel"/>
    <w:tmpl w:val="C2469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315804"/>
    <w:multiLevelType w:val="hybridMultilevel"/>
    <w:tmpl w:val="D2E05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6"/>
  </w:num>
  <w:num w:numId="4">
    <w:abstractNumId w:val="11"/>
  </w:num>
  <w:num w:numId="5">
    <w:abstractNumId w:val="10"/>
  </w:num>
  <w:num w:numId="6">
    <w:abstractNumId w:val="8"/>
  </w:num>
  <w:num w:numId="7">
    <w:abstractNumId w:val="20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  <w:num w:numId="13">
    <w:abstractNumId w:val="15"/>
  </w:num>
  <w:num w:numId="14">
    <w:abstractNumId w:val="5"/>
  </w:num>
  <w:num w:numId="15">
    <w:abstractNumId w:val="14"/>
  </w:num>
  <w:num w:numId="16">
    <w:abstractNumId w:val="19"/>
  </w:num>
  <w:num w:numId="17">
    <w:abstractNumId w:val="21"/>
  </w:num>
  <w:num w:numId="18">
    <w:abstractNumId w:val="13"/>
  </w:num>
  <w:num w:numId="19">
    <w:abstractNumId w:val="17"/>
  </w:num>
  <w:num w:numId="20">
    <w:abstractNumId w:val="7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12"/>
    <w:rsid w:val="00020CEC"/>
    <w:rsid w:val="000325A0"/>
    <w:rsid w:val="0003634F"/>
    <w:rsid w:val="000447FB"/>
    <w:rsid w:val="00045BD0"/>
    <w:rsid w:val="00045F2D"/>
    <w:rsid w:val="0004709C"/>
    <w:rsid w:val="000749E8"/>
    <w:rsid w:val="00086FE2"/>
    <w:rsid w:val="00095CE4"/>
    <w:rsid w:val="000A100E"/>
    <w:rsid w:val="000B6CD0"/>
    <w:rsid w:val="000C675F"/>
    <w:rsid w:val="00114CD7"/>
    <w:rsid w:val="00121F45"/>
    <w:rsid w:val="00126993"/>
    <w:rsid w:val="001269D6"/>
    <w:rsid w:val="001315C1"/>
    <w:rsid w:val="00137AEF"/>
    <w:rsid w:val="00147104"/>
    <w:rsid w:val="0016170F"/>
    <w:rsid w:val="00167047"/>
    <w:rsid w:val="00190CD6"/>
    <w:rsid w:val="0019167E"/>
    <w:rsid w:val="001951D4"/>
    <w:rsid w:val="001A204D"/>
    <w:rsid w:val="001B1F00"/>
    <w:rsid w:val="001C7CAB"/>
    <w:rsid w:val="001E477B"/>
    <w:rsid w:val="001F4673"/>
    <w:rsid w:val="001F476B"/>
    <w:rsid w:val="00201BCB"/>
    <w:rsid w:val="00235B65"/>
    <w:rsid w:val="002776A7"/>
    <w:rsid w:val="0028124E"/>
    <w:rsid w:val="00282A97"/>
    <w:rsid w:val="00282C49"/>
    <w:rsid w:val="00286329"/>
    <w:rsid w:val="00292069"/>
    <w:rsid w:val="002A1A2E"/>
    <w:rsid w:val="002A5149"/>
    <w:rsid w:val="002A5F40"/>
    <w:rsid w:val="002C65D9"/>
    <w:rsid w:val="002D13C0"/>
    <w:rsid w:val="002D38DB"/>
    <w:rsid w:val="002D4E5E"/>
    <w:rsid w:val="002D68B0"/>
    <w:rsid w:val="002E4992"/>
    <w:rsid w:val="002F0C76"/>
    <w:rsid w:val="0031394A"/>
    <w:rsid w:val="003163E9"/>
    <w:rsid w:val="00324E9B"/>
    <w:rsid w:val="00325926"/>
    <w:rsid w:val="003267A0"/>
    <w:rsid w:val="003305C9"/>
    <w:rsid w:val="00350FA9"/>
    <w:rsid w:val="00353A6D"/>
    <w:rsid w:val="00370332"/>
    <w:rsid w:val="003760D0"/>
    <w:rsid w:val="00396F75"/>
    <w:rsid w:val="00441E45"/>
    <w:rsid w:val="004443A2"/>
    <w:rsid w:val="00462597"/>
    <w:rsid w:val="0047383C"/>
    <w:rsid w:val="004742B3"/>
    <w:rsid w:val="004A0040"/>
    <w:rsid w:val="004C0B77"/>
    <w:rsid w:val="004C1629"/>
    <w:rsid w:val="004C204E"/>
    <w:rsid w:val="004C4241"/>
    <w:rsid w:val="004D370E"/>
    <w:rsid w:val="004E68EF"/>
    <w:rsid w:val="004E6BE5"/>
    <w:rsid w:val="005173C1"/>
    <w:rsid w:val="005315FF"/>
    <w:rsid w:val="00546820"/>
    <w:rsid w:val="00562666"/>
    <w:rsid w:val="005719B8"/>
    <w:rsid w:val="00582CF5"/>
    <w:rsid w:val="00584B1D"/>
    <w:rsid w:val="005B2B71"/>
    <w:rsid w:val="005B4648"/>
    <w:rsid w:val="005D1D57"/>
    <w:rsid w:val="005D4636"/>
    <w:rsid w:val="005E3181"/>
    <w:rsid w:val="005E333A"/>
    <w:rsid w:val="00603913"/>
    <w:rsid w:val="00643B9D"/>
    <w:rsid w:val="006A1C5D"/>
    <w:rsid w:val="006A3AF0"/>
    <w:rsid w:val="006A4DBB"/>
    <w:rsid w:val="006B10AB"/>
    <w:rsid w:val="006B5B48"/>
    <w:rsid w:val="006D4BEA"/>
    <w:rsid w:val="00770E83"/>
    <w:rsid w:val="0077400B"/>
    <w:rsid w:val="00777DFF"/>
    <w:rsid w:val="00791552"/>
    <w:rsid w:val="007B0DCC"/>
    <w:rsid w:val="007B1D82"/>
    <w:rsid w:val="007C20F6"/>
    <w:rsid w:val="007C26F0"/>
    <w:rsid w:val="007D075E"/>
    <w:rsid w:val="007D565C"/>
    <w:rsid w:val="007D744A"/>
    <w:rsid w:val="007E3D57"/>
    <w:rsid w:val="007E785D"/>
    <w:rsid w:val="008120E9"/>
    <w:rsid w:val="0081584B"/>
    <w:rsid w:val="008225EC"/>
    <w:rsid w:val="00830FAA"/>
    <w:rsid w:val="0083580B"/>
    <w:rsid w:val="0084450D"/>
    <w:rsid w:val="00861AAB"/>
    <w:rsid w:val="00861E6C"/>
    <w:rsid w:val="008634E4"/>
    <w:rsid w:val="00873428"/>
    <w:rsid w:val="00875B37"/>
    <w:rsid w:val="0087777E"/>
    <w:rsid w:val="008843B5"/>
    <w:rsid w:val="00887611"/>
    <w:rsid w:val="008A4859"/>
    <w:rsid w:val="008B021E"/>
    <w:rsid w:val="008C0EA0"/>
    <w:rsid w:val="008C14C2"/>
    <w:rsid w:val="008D55F1"/>
    <w:rsid w:val="008E06CB"/>
    <w:rsid w:val="008E70AE"/>
    <w:rsid w:val="0092031C"/>
    <w:rsid w:val="00960672"/>
    <w:rsid w:val="009631D0"/>
    <w:rsid w:val="00986642"/>
    <w:rsid w:val="009C57E8"/>
    <w:rsid w:val="009E0ECE"/>
    <w:rsid w:val="009F284A"/>
    <w:rsid w:val="009F3F9A"/>
    <w:rsid w:val="00A01712"/>
    <w:rsid w:val="00A22F63"/>
    <w:rsid w:val="00A36984"/>
    <w:rsid w:val="00A40DF2"/>
    <w:rsid w:val="00A50D1A"/>
    <w:rsid w:val="00A55E61"/>
    <w:rsid w:val="00A73312"/>
    <w:rsid w:val="00A741C7"/>
    <w:rsid w:val="00A905C2"/>
    <w:rsid w:val="00AA637A"/>
    <w:rsid w:val="00AB3DCB"/>
    <w:rsid w:val="00AB4893"/>
    <w:rsid w:val="00AC09EC"/>
    <w:rsid w:val="00AC5515"/>
    <w:rsid w:val="00AC5D15"/>
    <w:rsid w:val="00AF3589"/>
    <w:rsid w:val="00B14839"/>
    <w:rsid w:val="00B231E6"/>
    <w:rsid w:val="00B46626"/>
    <w:rsid w:val="00B60CE0"/>
    <w:rsid w:val="00B64936"/>
    <w:rsid w:val="00B737AC"/>
    <w:rsid w:val="00B7440F"/>
    <w:rsid w:val="00B83B94"/>
    <w:rsid w:val="00B87B1E"/>
    <w:rsid w:val="00BA3B4C"/>
    <w:rsid w:val="00BB0671"/>
    <w:rsid w:val="00BC33C4"/>
    <w:rsid w:val="00BD2E19"/>
    <w:rsid w:val="00BD409D"/>
    <w:rsid w:val="00BE2954"/>
    <w:rsid w:val="00BF31D9"/>
    <w:rsid w:val="00C13673"/>
    <w:rsid w:val="00C1534A"/>
    <w:rsid w:val="00C2283D"/>
    <w:rsid w:val="00C268F9"/>
    <w:rsid w:val="00C41797"/>
    <w:rsid w:val="00C44653"/>
    <w:rsid w:val="00C44752"/>
    <w:rsid w:val="00C50F8C"/>
    <w:rsid w:val="00C56E8D"/>
    <w:rsid w:val="00C620AC"/>
    <w:rsid w:val="00C7062B"/>
    <w:rsid w:val="00C72084"/>
    <w:rsid w:val="00C805A6"/>
    <w:rsid w:val="00C9544A"/>
    <w:rsid w:val="00CC2908"/>
    <w:rsid w:val="00CD7DC9"/>
    <w:rsid w:val="00D10EE5"/>
    <w:rsid w:val="00D2013E"/>
    <w:rsid w:val="00D20E3C"/>
    <w:rsid w:val="00D2235C"/>
    <w:rsid w:val="00D37324"/>
    <w:rsid w:val="00D46AC3"/>
    <w:rsid w:val="00D5244E"/>
    <w:rsid w:val="00D52B0E"/>
    <w:rsid w:val="00D52EBA"/>
    <w:rsid w:val="00D5695A"/>
    <w:rsid w:val="00D60D98"/>
    <w:rsid w:val="00D615CD"/>
    <w:rsid w:val="00D72F18"/>
    <w:rsid w:val="00D745C1"/>
    <w:rsid w:val="00D86200"/>
    <w:rsid w:val="00D90800"/>
    <w:rsid w:val="00DA56AE"/>
    <w:rsid w:val="00DB460B"/>
    <w:rsid w:val="00DC1550"/>
    <w:rsid w:val="00DE6E13"/>
    <w:rsid w:val="00DF62DD"/>
    <w:rsid w:val="00E217ED"/>
    <w:rsid w:val="00E26B3B"/>
    <w:rsid w:val="00E33251"/>
    <w:rsid w:val="00E8688B"/>
    <w:rsid w:val="00EA7F80"/>
    <w:rsid w:val="00EB4AFC"/>
    <w:rsid w:val="00EC7FF6"/>
    <w:rsid w:val="00ED22DB"/>
    <w:rsid w:val="00ED524A"/>
    <w:rsid w:val="00EE298E"/>
    <w:rsid w:val="00EE7D39"/>
    <w:rsid w:val="00F03512"/>
    <w:rsid w:val="00F13C03"/>
    <w:rsid w:val="00F40D28"/>
    <w:rsid w:val="00F50B9F"/>
    <w:rsid w:val="00F5360A"/>
    <w:rsid w:val="00F55AB3"/>
    <w:rsid w:val="00F77665"/>
    <w:rsid w:val="00FA5A9C"/>
    <w:rsid w:val="00FA6402"/>
    <w:rsid w:val="00FD5D4E"/>
    <w:rsid w:val="00FF1B3D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024E5-049F-4EF2-AEB6-D0077CB9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312"/>
  </w:style>
  <w:style w:type="paragraph" w:styleId="1">
    <w:name w:val="heading 1"/>
    <w:basedOn w:val="a"/>
    <w:next w:val="a0"/>
    <w:link w:val="10"/>
    <w:qFormat/>
    <w:rsid w:val="00A73312"/>
    <w:pPr>
      <w:keepNext/>
      <w:widowControl w:val="0"/>
      <w:numPr>
        <w:numId w:val="1"/>
      </w:numPr>
      <w:suppressAutoHyphens/>
      <w:spacing w:before="480" w:after="0" w:line="240" w:lineRule="auto"/>
      <w:outlineLvl w:val="0"/>
    </w:pPr>
    <w:rPr>
      <w:rFonts w:ascii="Cambria" w:eastAsia="DejaVu Sans" w:hAnsi="Cambria" w:cs="font292"/>
      <w:b/>
      <w:bCs/>
      <w:color w:val="365F91"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73312"/>
    <w:rPr>
      <w:rFonts w:ascii="Cambria" w:eastAsia="DejaVu Sans" w:hAnsi="Cambria" w:cs="font292"/>
      <w:b/>
      <w:bCs/>
      <w:color w:val="365F91"/>
      <w:kern w:val="1"/>
      <w:sz w:val="28"/>
      <w:szCs w:val="28"/>
      <w:lang w:eastAsia="hi-IN" w:bidi="hi-IN"/>
    </w:rPr>
  </w:style>
  <w:style w:type="paragraph" w:styleId="a4">
    <w:name w:val="List Paragraph"/>
    <w:basedOn w:val="a"/>
    <w:uiPriority w:val="34"/>
    <w:qFormat/>
    <w:rsid w:val="00A7331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A73312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1"/>
    <w:uiPriority w:val="99"/>
    <w:unhideWhenUsed/>
    <w:rsid w:val="00A73312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A73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A73312"/>
    <w:rPr>
      <w:rFonts w:ascii="Tahoma" w:hAnsi="Tahoma" w:cs="Tahoma"/>
      <w:sz w:val="16"/>
      <w:szCs w:val="16"/>
    </w:rPr>
  </w:style>
  <w:style w:type="character" w:styleId="a9">
    <w:name w:val="Strong"/>
    <w:basedOn w:val="a1"/>
    <w:uiPriority w:val="22"/>
    <w:qFormat/>
    <w:rsid w:val="00A73312"/>
    <w:rPr>
      <w:b/>
      <w:bCs/>
    </w:rPr>
  </w:style>
  <w:style w:type="paragraph" w:styleId="aa">
    <w:name w:val="Normal (Web)"/>
    <w:basedOn w:val="a"/>
    <w:uiPriority w:val="99"/>
    <w:unhideWhenUsed/>
    <w:rsid w:val="00A7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b"/>
    <w:uiPriority w:val="99"/>
    <w:semiHidden/>
    <w:unhideWhenUsed/>
    <w:rsid w:val="00A73312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A73312"/>
  </w:style>
  <w:style w:type="paragraph" w:customStyle="1" w:styleId="Default">
    <w:name w:val="Default"/>
    <w:rsid w:val="00A73312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c">
    <w:name w:val="???????"/>
    <w:rsid w:val="00A73312"/>
    <w:pPr>
      <w:widowControl w:val="0"/>
      <w:suppressAutoHyphens/>
    </w:pPr>
    <w:rPr>
      <w:rFonts w:ascii="Times New Roman" w:eastAsia="Arial" w:hAnsi="Times New Roman" w:cs="Times New Roman"/>
      <w:sz w:val="24"/>
      <w:szCs w:val="24"/>
      <w:lang w:val="en-US" w:eastAsia="ru-RU"/>
    </w:rPr>
  </w:style>
  <w:style w:type="character" w:styleId="ad">
    <w:name w:val="Emphasis"/>
    <w:uiPriority w:val="20"/>
    <w:qFormat/>
    <w:rsid w:val="00A73312"/>
    <w:rPr>
      <w:i/>
      <w:iCs/>
    </w:rPr>
  </w:style>
  <w:style w:type="paragraph" w:styleId="ae">
    <w:name w:val="header"/>
    <w:basedOn w:val="a"/>
    <w:link w:val="af"/>
    <w:uiPriority w:val="99"/>
    <w:unhideWhenUsed/>
    <w:rsid w:val="00A7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A73312"/>
  </w:style>
  <w:style w:type="paragraph" w:styleId="af0">
    <w:name w:val="footer"/>
    <w:basedOn w:val="a"/>
    <w:link w:val="af1"/>
    <w:uiPriority w:val="99"/>
    <w:unhideWhenUsed/>
    <w:rsid w:val="00A7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A73312"/>
  </w:style>
  <w:style w:type="character" w:customStyle="1" w:styleId="apple-converted-space">
    <w:name w:val="apple-converted-space"/>
    <w:basedOn w:val="a1"/>
    <w:rsid w:val="00C13673"/>
  </w:style>
  <w:style w:type="character" w:customStyle="1" w:styleId="2">
    <w:name w:val="Заголовок 2 Знак"/>
    <w:basedOn w:val="a1"/>
    <w:rsid w:val="00C136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istLabel7">
    <w:name w:val="ListLabel 7"/>
    <w:rsid w:val="00643B9D"/>
    <w:rPr>
      <w:sz w:val="20"/>
    </w:rPr>
  </w:style>
  <w:style w:type="paragraph" w:customStyle="1" w:styleId="default0">
    <w:name w:val="default"/>
    <w:basedOn w:val="a"/>
    <w:rsid w:val="00920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1"/>
    <w:rsid w:val="0092031C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5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B9681-3E94-4150-AD0D-8A05CD873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15</Pages>
  <Words>3732</Words>
  <Characters>21278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МБДОУ8</cp:lastModifiedBy>
  <cp:revision>42</cp:revision>
  <cp:lastPrinted>2017-08-21T14:53:00Z</cp:lastPrinted>
  <dcterms:created xsi:type="dcterms:W3CDTF">2022-06-08T11:26:00Z</dcterms:created>
  <dcterms:modified xsi:type="dcterms:W3CDTF">2022-07-08T11:00:00Z</dcterms:modified>
</cp:coreProperties>
</file>