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84" w:rsidRDefault="0041434F" w:rsidP="007A5084">
      <w:pPr>
        <w:ind w:left="708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Диагностика зрительной памяти старших дошкольников</w:t>
      </w:r>
    </w:p>
    <w:p w:rsidR="0041434F" w:rsidRDefault="0041434F" w:rsidP="0041434F">
      <w:pPr>
        <w:ind w:left="708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посредством развивающих игр </w:t>
      </w:r>
      <w:proofErr w:type="spellStart"/>
      <w:r>
        <w:rPr>
          <w:rFonts w:ascii="Times New Roman" w:hAnsi="Times New Roman" w:cs="Times New Roman"/>
          <w:i/>
        </w:rPr>
        <w:t>В.Воскобовича</w:t>
      </w:r>
      <w:proofErr w:type="spellEnd"/>
    </w:p>
    <w:p w:rsidR="007A5084" w:rsidRDefault="00005CB3" w:rsidP="007A5084">
      <w:pPr>
        <w:ind w:left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Октябрь 2018-2019</w:t>
      </w:r>
      <w:r w:rsidR="007A5084">
        <w:rPr>
          <w:rFonts w:ascii="Times New Roman" w:hAnsi="Times New Roman" w:cs="Times New Roman"/>
          <w:i/>
        </w:rPr>
        <w:t xml:space="preserve"> уч. год</w:t>
      </w:r>
    </w:p>
    <w:p w:rsidR="007A5084" w:rsidRPr="00377B53" w:rsidRDefault="007A5084" w:rsidP="0041434F">
      <w:pPr>
        <w:ind w:left="708"/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53"/>
        <w:gridCol w:w="1724"/>
        <w:gridCol w:w="1876"/>
        <w:gridCol w:w="1492"/>
        <w:gridCol w:w="1815"/>
        <w:gridCol w:w="1916"/>
      </w:tblGrid>
      <w:tr w:rsidR="0041434F" w:rsidRPr="0041434F" w:rsidTr="006765D3">
        <w:tc>
          <w:tcPr>
            <w:tcW w:w="953" w:type="dxa"/>
            <w:vAlign w:val="center"/>
          </w:tcPr>
          <w:p w:rsidR="0041434F" w:rsidRPr="0041434F" w:rsidRDefault="0041434F" w:rsidP="00377B5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№п\п</w:t>
            </w:r>
          </w:p>
        </w:tc>
        <w:tc>
          <w:tcPr>
            <w:tcW w:w="2161" w:type="dxa"/>
            <w:vAlign w:val="center"/>
          </w:tcPr>
          <w:p w:rsidR="0041434F" w:rsidRPr="0041434F" w:rsidRDefault="0041434F" w:rsidP="00377B5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ФИ ребенка</w:t>
            </w:r>
          </w:p>
        </w:tc>
        <w:tc>
          <w:tcPr>
            <w:tcW w:w="1876" w:type="dxa"/>
            <w:vAlign w:val="center"/>
          </w:tcPr>
          <w:p w:rsidR="0041434F" w:rsidRPr="0041434F" w:rsidRDefault="0041434F" w:rsidP="00377B5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Скорость выполнения задания</w:t>
            </w:r>
          </w:p>
          <w:p w:rsidR="0041434F" w:rsidRPr="0041434F" w:rsidRDefault="0041434F" w:rsidP="00377B5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(от 0 до 2</w:t>
            </w:r>
            <w:r>
              <w:rPr>
                <w:rFonts w:ascii="Times New Roman" w:hAnsi="Times New Roman" w:cs="Times New Roman"/>
                <w:sz w:val="32"/>
              </w:rPr>
              <w:t>б</w:t>
            </w:r>
            <w:r w:rsidRPr="0041434F">
              <w:rPr>
                <w:rFonts w:ascii="Times New Roman" w:hAnsi="Times New Roman" w:cs="Times New Roman"/>
                <w:sz w:val="32"/>
              </w:rPr>
              <w:t>)</w:t>
            </w:r>
          </w:p>
        </w:tc>
        <w:tc>
          <w:tcPr>
            <w:tcW w:w="1492" w:type="dxa"/>
            <w:vAlign w:val="center"/>
          </w:tcPr>
          <w:p w:rsidR="0041434F" w:rsidRPr="0041434F" w:rsidRDefault="0041434F" w:rsidP="00377B5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Точность</w:t>
            </w:r>
          </w:p>
          <w:p w:rsidR="0041434F" w:rsidRPr="0041434F" w:rsidRDefault="0041434F" w:rsidP="00377B5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(от 0 до 2</w:t>
            </w:r>
            <w:r>
              <w:rPr>
                <w:rFonts w:ascii="Times New Roman" w:hAnsi="Times New Roman" w:cs="Times New Roman"/>
                <w:sz w:val="32"/>
              </w:rPr>
              <w:t>б</w:t>
            </w:r>
            <w:r w:rsidRPr="0041434F">
              <w:rPr>
                <w:rFonts w:ascii="Times New Roman" w:hAnsi="Times New Roman" w:cs="Times New Roman"/>
                <w:sz w:val="32"/>
              </w:rPr>
              <w:t>)</w:t>
            </w:r>
          </w:p>
        </w:tc>
        <w:tc>
          <w:tcPr>
            <w:tcW w:w="1815" w:type="dxa"/>
          </w:tcPr>
          <w:p w:rsidR="0041434F" w:rsidRPr="0041434F" w:rsidRDefault="0041434F" w:rsidP="00377B5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Критично оценивания своей работы</w:t>
            </w:r>
          </w:p>
        </w:tc>
        <w:tc>
          <w:tcPr>
            <w:tcW w:w="1479" w:type="dxa"/>
            <w:vAlign w:val="center"/>
          </w:tcPr>
          <w:p w:rsidR="0041434F" w:rsidRDefault="0041434F" w:rsidP="00377B5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Примечания</w:t>
            </w:r>
          </w:p>
          <w:p w:rsidR="006765D3" w:rsidRPr="0041434F" w:rsidRDefault="006765D3" w:rsidP="00377B5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Среднее знач.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Андрбшин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Антропов Е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Бредникова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Водолагин Я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Данилов Н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Дмитрогло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Долженков Д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Кочерган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Кочков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Д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Лавров М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Пастух К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Парина Л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Турсунбаева 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Ярулина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Санакоев Г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298C" w:rsidRPr="0041434F" w:rsidTr="006765D3">
        <w:tc>
          <w:tcPr>
            <w:tcW w:w="953" w:type="dxa"/>
          </w:tcPr>
          <w:p w:rsidR="0033298C" w:rsidRPr="0041434F" w:rsidRDefault="0033298C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161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Овчинников В</w:t>
            </w:r>
          </w:p>
        </w:tc>
        <w:tc>
          <w:tcPr>
            <w:tcW w:w="1876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</w:tcPr>
          <w:p w:rsidR="0033298C" w:rsidRPr="0041434F" w:rsidRDefault="00005CB3" w:rsidP="0033298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1434F" w:rsidRDefault="0041434F" w:rsidP="0041434F">
      <w:pPr>
        <w:ind w:left="4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Скорость выполнения оценивается от 0 до 2 б. </w:t>
      </w:r>
    </w:p>
    <w:p w:rsidR="0041434F" w:rsidRPr="0041434F" w:rsidRDefault="0041434F" w:rsidP="0041434F">
      <w:pPr>
        <w:ind w:left="4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0б – выполнил работу в числе последних, 2б – выполнил работу одним из первых.</w:t>
      </w:r>
    </w:p>
    <w:p w:rsidR="0041434F" w:rsidRDefault="006765D3" w:rsidP="00A94156">
      <w:pPr>
        <w:ind w:left="4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Высокий </w:t>
      </w:r>
      <w:proofErr w:type="spellStart"/>
      <w:r>
        <w:rPr>
          <w:rFonts w:ascii="Times New Roman" w:hAnsi="Times New Roman" w:cs="Times New Roman"/>
          <w:sz w:val="32"/>
        </w:rPr>
        <w:t>ур</w:t>
      </w:r>
      <w:proofErr w:type="spellEnd"/>
      <w:r>
        <w:rPr>
          <w:rFonts w:ascii="Times New Roman" w:hAnsi="Times New Roman" w:cs="Times New Roman"/>
          <w:sz w:val="32"/>
        </w:rPr>
        <w:t>. – 3 чел</w:t>
      </w:r>
      <w:r w:rsidR="00A94156">
        <w:rPr>
          <w:rFonts w:ascii="Times New Roman" w:hAnsi="Times New Roman" w:cs="Times New Roman"/>
          <w:sz w:val="32"/>
        </w:rPr>
        <w:t>. (15%)</w:t>
      </w:r>
    </w:p>
    <w:p w:rsidR="006765D3" w:rsidRDefault="00005CB3" w:rsidP="00A94156">
      <w:pPr>
        <w:ind w:left="4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Средний уровень – 12</w:t>
      </w:r>
      <w:r w:rsidR="00A94156">
        <w:rPr>
          <w:rFonts w:ascii="Times New Roman" w:hAnsi="Times New Roman" w:cs="Times New Roman"/>
          <w:sz w:val="32"/>
        </w:rPr>
        <w:t xml:space="preserve"> </w:t>
      </w:r>
      <w:r w:rsidR="006765D3">
        <w:rPr>
          <w:rFonts w:ascii="Times New Roman" w:hAnsi="Times New Roman" w:cs="Times New Roman"/>
          <w:sz w:val="32"/>
        </w:rPr>
        <w:t>чел.</w:t>
      </w:r>
      <w:r w:rsidR="00A94156" w:rsidRPr="00A9415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(60</w:t>
      </w:r>
      <w:r w:rsidR="00A94156">
        <w:rPr>
          <w:rFonts w:ascii="Times New Roman" w:hAnsi="Times New Roman" w:cs="Times New Roman"/>
          <w:sz w:val="32"/>
        </w:rPr>
        <w:t>%)</w:t>
      </w:r>
    </w:p>
    <w:p w:rsidR="006765D3" w:rsidRDefault="00005CB3" w:rsidP="00A94156">
      <w:pPr>
        <w:ind w:left="4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Низкий уровень – 5</w:t>
      </w:r>
      <w:r w:rsidR="006765D3">
        <w:rPr>
          <w:rFonts w:ascii="Times New Roman" w:hAnsi="Times New Roman" w:cs="Times New Roman"/>
          <w:sz w:val="32"/>
        </w:rPr>
        <w:t xml:space="preserve"> чел</w:t>
      </w:r>
      <w:r>
        <w:rPr>
          <w:rFonts w:ascii="Times New Roman" w:hAnsi="Times New Roman" w:cs="Times New Roman"/>
          <w:sz w:val="32"/>
        </w:rPr>
        <w:t>. (25</w:t>
      </w:r>
      <w:r w:rsidR="00A94156">
        <w:rPr>
          <w:rFonts w:ascii="Times New Roman" w:hAnsi="Times New Roman" w:cs="Times New Roman"/>
          <w:sz w:val="32"/>
        </w:rPr>
        <w:t>%)</w:t>
      </w:r>
    </w:p>
    <w:p w:rsidR="00377B53" w:rsidRPr="0041434F" w:rsidRDefault="00377B53" w:rsidP="00377B53">
      <w:pPr>
        <w:ind w:left="45"/>
        <w:rPr>
          <w:rFonts w:ascii="Times New Roman" w:hAnsi="Times New Roman" w:cs="Times New Roman"/>
          <w:i/>
          <w:sz w:val="28"/>
          <w:szCs w:val="28"/>
        </w:rPr>
      </w:pPr>
      <w:r w:rsidRPr="0041434F">
        <w:rPr>
          <w:rFonts w:ascii="Times New Roman" w:hAnsi="Times New Roman" w:cs="Times New Roman"/>
          <w:i/>
          <w:sz w:val="28"/>
          <w:szCs w:val="28"/>
        </w:rPr>
        <w:t>Шкала оценки точности:</w:t>
      </w:r>
    </w:p>
    <w:p w:rsidR="00103617" w:rsidRPr="0041434F" w:rsidRDefault="0041434F" w:rsidP="0041434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41434F">
        <w:rPr>
          <w:rFonts w:ascii="Times New Roman" w:hAnsi="Times New Roman" w:cs="Times New Roman"/>
          <w:sz w:val="28"/>
          <w:szCs w:val="28"/>
        </w:rPr>
        <w:t>0б-</w:t>
      </w:r>
      <w:r w:rsidR="00377B53" w:rsidRPr="0041434F">
        <w:rPr>
          <w:rFonts w:ascii="Times New Roman" w:hAnsi="Times New Roman" w:cs="Times New Roman"/>
          <w:sz w:val="28"/>
          <w:szCs w:val="28"/>
        </w:rPr>
        <w:t>Ребёнок не справился с заданием, образ не угадывается</w:t>
      </w:r>
    </w:p>
    <w:p w:rsidR="00377B53" w:rsidRPr="0041434F" w:rsidRDefault="0041434F" w:rsidP="0041434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41434F">
        <w:rPr>
          <w:rFonts w:ascii="Times New Roman" w:hAnsi="Times New Roman" w:cs="Times New Roman"/>
          <w:sz w:val="28"/>
          <w:szCs w:val="28"/>
        </w:rPr>
        <w:t>1б -</w:t>
      </w:r>
      <w:r w:rsidR="00377B53" w:rsidRPr="0041434F">
        <w:rPr>
          <w:rFonts w:ascii="Times New Roman" w:hAnsi="Times New Roman" w:cs="Times New Roman"/>
          <w:sz w:val="28"/>
          <w:szCs w:val="28"/>
        </w:rPr>
        <w:t>Ребёнок выполнил задание частично, образ угадывается</w:t>
      </w:r>
    </w:p>
    <w:p w:rsidR="00377B53" w:rsidRPr="0041434F" w:rsidRDefault="0041434F" w:rsidP="0041434F">
      <w:pPr>
        <w:ind w:left="405"/>
        <w:rPr>
          <w:rFonts w:ascii="Times New Roman" w:hAnsi="Times New Roman" w:cs="Times New Roman"/>
          <w:sz w:val="28"/>
          <w:szCs w:val="28"/>
        </w:rPr>
      </w:pPr>
      <w:r w:rsidRPr="0041434F">
        <w:rPr>
          <w:rFonts w:ascii="Times New Roman" w:hAnsi="Times New Roman" w:cs="Times New Roman"/>
          <w:sz w:val="28"/>
          <w:szCs w:val="28"/>
        </w:rPr>
        <w:t xml:space="preserve">2б - </w:t>
      </w:r>
      <w:r w:rsidR="00377B53" w:rsidRPr="0041434F">
        <w:rPr>
          <w:rFonts w:ascii="Times New Roman" w:hAnsi="Times New Roman" w:cs="Times New Roman"/>
          <w:sz w:val="28"/>
          <w:szCs w:val="28"/>
        </w:rPr>
        <w:t>Ребенок выполнил задание полностью</w:t>
      </w:r>
      <w:r w:rsidRPr="0041434F">
        <w:rPr>
          <w:rFonts w:ascii="Times New Roman" w:hAnsi="Times New Roman" w:cs="Times New Roman"/>
          <w:sz w:val="28"/>
          <w:szCs w:val="28"/>
        </w:rPr>
        <w:t>.</w:t>
      </w:r>
    </w:p>
    <w:p w:rsidR="0041434F" w:rsidRDefault="0041434F" w:rsidP="0041434F">
      <w:pPr>
        <w:ind w:left="45"/>
        <w:rPr>
          <w:rFonts w:ascii="Times New Roman" w:hAnsi="Times New Roman" w:cs="Times New Roman"/>
          <w:sz w:val="32"/>
        </w:rPr>
      </w:pPr>
    </w:p>
    <w:p w:rsidR="0041434F" w:rsidRPr="0041434F" w:rsidRDefault="0041434F" w:rsidP="0041434F">
      <w:pPr>
        <w:ind w:left="45"/>
        <w:rPr>
          <w:rFonts w:ascii="Times New Roman" w:hAnsi="Times New Roman" w:cs="Times New Roman"/>
          <w:sz w:val="28"/>
          <w:szCs w:val="28"/>
        </w:rPr>
      </w:pPr>
      <w:r w:rsidRPr="0041434F">
        <w:rPr>
          <w:rFonts w:ascii="Times New Roman" w:hAnsi="Times New Roman" w:cs="Times New Roman"/>
          <w:i/>
          <w:sz w:val="28"/>
          <w:szCs w:val="28"/>
        </w:rPr>
        <w:t>Шкала оценки критичности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434F">
        <w:rPr>
          <w:rFonts w:ascii="Times New Roman" w:hAnsi="Times New Roman" w:cs="Times New Roman"/>
          <w:sz w:val="28"/>
          <w:szCs w:val="28"/>
        </w:rPr>
        <w:t>(насколько критично ребенок оценивает свою работу после предъявления заданного образца)</w:t>
      </w:r>
    </w:p>
    <w:p w:rsidR="0041434F" w:rsidRPr="0041434F" w:rsidRDefault="0041434F" w:rsidP="001E559B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41434F">
        <w:rPr>
          <w:rFonts w:ascii="Times New Roman" w:hAnsi="Times New Roman" w:cs="Times New Roman"/>
          <w:sz w:val="28"/>
          <w:szCs w:val="28"/>
        </w:rPr>
        <w:t xml:space="preserve">0б-После предъявления </w:t>
      </w:r>
      <w:r>
        <w:rPr>
          <w:rFonts w:ascii="Times New Roman" w:hAnsi="Times New Roman" w:cs="Times New Roman"/>
          <w:sz w:val="28"/>
          <w:szCs w:val="28"/>
        </w:rPr>
        <w:t>образца р</w:t>
      </w:r>
      <w:r w:rsidRPr="0041434F">
        <w:rPr>
          <w:rFonts w:ascii="Times New Roman" w:hAnsi="Times New Roman" w:cs="Times New Roman"/>
          <w:sz w:val="28"/>
          <w:szCs w:val="28"/>
        </w:rPr>
        <w:t>ебёнок не видит своих ошибок</w:t>
      </w:r>
    </w:p>
    <w:p w:rsidR="0041434F" w:rsidRPr="0041434F" w:rsidRDefault="0041434F" w:rsidP="001E559B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41434F">
        <w:rPr>
          <w:rFonts w:ascii="Times New Roman" w:hAnsi="Times New Roman" w:cs="Times New Roman"/>
          <w:sz w:val="28"/>
          <w:szCs w:val="28"/>
        </w:rPr>
        <w:t xml:space="preserve">1б -Ребёнок </w:t>
      </w:r>
      <w:r w:rsidR="001E559B">
        <w:rPr>
          <w:rFonts w:ascii="Times New Roman" w:hAnsi="Times New Roman" w:cs="Times New Roman"/>
          <w:sz w:val="28"/>
          <w:szCs w:val="28"/>
        </w:rPr>
        <w:t>увидел ошибки, но не может исправить самостоятельно</w:t>
      </w:r>
    </w:p>
    <w:p w:rsidR="0041434F" w:rsidRPr="0041434F" w:rsidRDefault="0041434F" w:rsidP="001E559B">
      <w:pPr>
        <w:ind w:left="405"/>
        <w:rPr>
          <w:rFonts w:ascii="Times New Roman" w:hAnsi="Times New Roman" w:cs="Times New Roman"/>
          <w:sz w:val="28"/>
          <w:szCs w:val="28"/>
        </w:rPr>
      </w:pPr>
      <w:r w:rsidRPr="0041434F">
        <w:rPr>
          <w:rFonts w:ascii="Times New Roman" w:hAnsi="Times New Roman" w:cs="Times New Roman"/>
          <w:sz w:val="28"/>
          <w:szCs w:val="28"/>
        </w:rPr>
        <w:t xml:space="preserve">2б - Ребенок </w:t>
      </w:r>
      <w:r w:rsidR="001E559B">
        <w:rPr>
          <w:rFonts w:ascii="Times New Roman" w:hAnsi="Times New Roman" w:cs="Times New Roman"/>
          <w:sz w:val="28"/>
          <w:szCs w:val="28"/>
        </w:rPr>
        <w:t>заметил ошибки и исправил их самостоятельно</w:t>
      </w:r>
    </w:p>
    <w:p w:rsidR="0041434F" w:rsidRDefault="0041434F" w:rsidP="0041434F">
      <w:pPr>
        <w:ind w:left="405"/>
        <w:rPr>
          <w:rFonts w:ascii="Times New Roman" w:hAnsi="Times New Roman" w:cs="Times New Roman"/>
          <w:sz w:val="28"/>
          <w:szCs w:val="28"/>
        </w:rPr>
      </w:pPr>
    </w:p>
    <w:p w:rsidR="0033298C" w:rsidRDefault="0033298C" w:rsidP="0033298C">
      <w:pPr>
        <w:ind w:left="708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Май  2017</w:t>
      </w:r>
      <w:proofErr w:type="gramEnd"/>
      <w:r>
        <w:rPr>
          <w:rFonts w:ascii="Times New Roman" w:hAnsi="Times New Roman" w:cs="Times New Roman"/>
          <w:i/>
        </w:rPr>
        <w:t>-2018 уч. год</w:t>
      </w:r>
    </w:p>
    <w:p w:rsidR="0033298C" w:rsidRPr="00377B53" w:rsidRDefault="0033298C" w:rsidP="0033298C">
      <w:pPr>
        <w:ind w:left="708"/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W w:w="9896" w:type="dxa"/>
        <w:tblLook w:val="04A0" w:firstRow="1" w:lastRow="0" w:firstColumn="1" w:lastColumn="0" w:noHBand="0" w:noVBand="1"/>
      </w:tblPr>
      <w:tblGrid>
        <w:gridCol w:w="953"/>
        <w:gridCol w:w="1844"/>
        <w:gridCol w:w="1876"/>
        <w:gridCol w:w="1492"/>
        <w:gridCol w:w="1815"/>
        <w:gridCol w:w="1916"/>
      </w:tblGrid>
      <w:tr w:rsidR="0033298C" w:rsidRPr="0041434F" w:rsidTr="006765D3">
        <w:tc>
          <w:tcPr>
            <w:tcW w:w="953" w:type="dxa"/>
            <w:vAlign w:val="center"/>
          </w:tcPr>
          <w:p w:rsidR="0033298C" w:rsidRPr="0041434F" w:rsidRDefault="0033298C" w:rsidP="009C778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№п\п</w:t>
            </w:r>
          </w:p>
        </w:tc>
        <w:tc>
          <w:tcPr>
            <w:tcW w:w="1844" w:type="dxa"/>
            <w:vAlign w:val="center"/>
          </w:tcPr>
          <w:p w:rsidR="0033298C" w:rsidRPr="0041434F" w:rsidRDefault="0033298C" w:rsidP="009C778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ФИ ребенка</w:t>
            </w:r>
          </w:p>
        </w:tc>
        <w:tc>
          <w:tcPr>
            <w:tcW w:w="1876" w:type="dxa"/>
            <w:vAlign w:val="center"/>
          </w:tcPr>
          <w:p w:rsidR="0033298C" w:rsidRPr="0041434F" w:rsidRDefault="0033298C" w:rsidP="009C778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Скорость выполнения задания</w:t>
            </w:r>
          </w:p>
          <w:p w:rsidR="0033298C" w:rsidRPr="0041434F" w:rsidRDefault="0033298C" w:rsidP="009C778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(от 0 до 2</w:t>
            </w:r>
            <w:r>
              <w:rPr>
                <w:rFonts w:ascii="Times New Roman" w:hAnsi="Times New Roman" w:cs="Times New Roman"/>
                <w:sz w:val="32"/>
              </w:rPr>
              <w:t>б</w:t>
            </w:r>
            <w:r w:rsidRPr="0041434F">
              <w:rPr>
                <w:rFonts w:ascii="Times New Roman" w:hAnsi="Times New Roman" w:cs="Times New Roman"/>
                <w:sz w:val="32"/>
              </w:rPr>
              <w:t>)</w:t>
            </w:r>
          </w:p>
        </w:tc>
        <w:tc>
          <w:tcPr>
            <w:tcW w:w="1492" w:type="dxa"/>
            <w:vAlign w:val="center"/>
          </w:tcPr>
          <w:p w:rsidR="0033298C" w:rsidRPr="0041434F" w:rsidRDefault="0033298C" w:rsidP="009C778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Точность</w:t>
            </w:r>
          </w:p>
          <w:p w:rsidR="0033298C" w:rsidRPr="0041434F" w:rsidRDefault="0033298C" w:rsidP="009C778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(от 0 до 2</w:t>
            </w:r>
            <w:r>
              <w:rPr>
                <w:rFonts w:ascii="Times New Roman" w:hAnsi="Times New Roman" w:cs="Times New Roman"/>
                <w:sz w:val="32"/>
              </w:rPr>
              <w:t>б</w:t>
            </w:r>
            <w:r w:rsidRPr="0041434F">
              <w:rPr>
                <w:rFonts w:ascii="Times New Roman" w:hAnsi="Times New Roman" w:cs="Times New Roman"/>
                <w:sz w:val="32"/>
              </w:rPr>
              <w:t>)</w:t>
            </w:r>
          </w:p>
        </w:tc>
        <w:tc>
          <w:tcPr>
            <w:tcW w:w="1815" w:type="dxa"/>
          </w:tcPr>
          <w:p w:rsidR="0033298C" w:rsidRPr="0041434F" w:rsidRDefault="0033298C" w:rsidP="009C778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Критично оценивания своей работы</w:t>
            </w:r>
          </w:p>
        </w:tc>
        <w:tc>
          <w:tcPr>
            <w:tcW w:w="1916" w:type="dxa"/>
            <w:vAlign w:val="center"/>
          </w:tcPr>
          <w:p w:rsidR="0033298C" w:rsidRPr="0041434F" w:rsidRDefault="0033298C" w:rsidP="009C778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1434F">
              <w:rPr>
                <w:rFonts w:ascii="Times New Roman" w:hAnsi="Times New Roman" w:cs="Times New Roman"/>
                <w:sz w:val="32"/>
              </w:rPr>
              <w:t>Примечания</w:t>
            </w:r>
            <w:r w:rsidR="006765D3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="006765D3">
              <w:rPr>
                <w:rFonts w:ascii="Times New Roman" w:hAnsi="Times New Roman" w:cs="Times New Roman"/>
                <w:sz w:val="32"/>
              </w:rPr>
              <w:t>ср.знач</w:t>
            </w:r>
            <w:proofErr w:type="spellEnd"/>
            <w:r w:rsidR="006765D3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Андрбшин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Антропов Е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Бредникова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Водолагин Я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Данилов Н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Дмитрогло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Долженков Д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Кочерган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Кочков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Д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Лавров М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Пастух К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Парина Л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Турсунбаева 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Ярулина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FE3AF1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15" w:type="dxa"/>
          </w:tcPr>
          <w:p w:rsidR="00005CB3" w:rsidRPr="0041434F" w:rsidRDefault="00FE3AF1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6" w:type="dxa"/>
          </w:tcPr>
          <w:p w:rsidR="00005CB3" w:rsidRPr="0041434F" w:rsidRDefault="00FE3AF1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Санакоев Г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05CB3" w:rsidRPr="0041434F" w:rsidTr="006765D3">
        <w:tc>
          <w:tcPr>
            <w:tcW w:w="953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44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Овчинников В</w:t>
            </w:r>
          </w:p>
        </w:tc>
        <w:tc>
          <w:tcPr>
            <w:tcW w:w="187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dxa"/>
          </w:tcPr>
          <w:p w:rsidR="00005CB3" w:rsidRPr="0041434F" w:rsidRDefault="00FE3AF1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5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</w:tcPr>
          <w:p w:rsidR="00005CB3" w:rsidRPr="0041434F" w:rsidRDefault="00005CB3" w:rsidP="00005CB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3298C" w:rsidRPr="006765D3" w:rsidRDefault="006765D3" w:rsidP="006765D3">
      <w:pPr>
        <w:ind w:left="45"/>
        <w:rPr>
          <w:rFonts w:ascii="Times New Roman" w:hAnsi="Times New Roman" w:cs="Times New Roman"/>
          <w:sz w:val="28"/>
          <w:szCs w:val="28"/>
        </w:rPr>
      </w:pPr>
      <w:r w:rsidRPr="006765D3">
        <w:rPr>
          <w:rFonts w:ascii="Times New Roman" w:hAnsi="Times New Roman" w:cs="Times New Roman"/>
          <w:sz w:val="28"/>
          <w:szCs w:val="28"/>
        </w:rPr>
        <w:t xml:space="preserve">Высокий </w:t>
      </w:r>
      <w:proofErr w:type="spellStart"/>
      <w:r w:rsidRPr="006765D3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6765D3">
        <w:rPr>
          <w:rFonts w:ascii="Times New Roman" w:hAnsi="Times New Roman" w:cs="Times New Roman"/>
          <w:sz w:val="28"/>
          <w:szCs w:val="28"/>
        </w:rPr>
        <w:t>. –</w:t>
      </w:r>
      <w:r w:rsidR="00FE3AF1">
        <w:rPr>
          <w:rFonts w:ascii="Times New Roman" w:hAnsi="Times New Roman" w:cs="Times New Roman"/>
          <w:sz w:val="28"/>
          <w:szCs w:val="28"/>
        </w:rPr>
        <w:t xml:space="preserve"> 10</w:t>
      </w:r>
      <w:r w:rsidRPr="00676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5D3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FE3AF1">
        <w:rPr>
          <w:rFonts w:ascii="Times New Roman" w:hAnsi="Times New Roman" w:cs="Times New Roman"/>
          <w:sz w:val="28"/>
          <w:szCs w:val="28"/>
        </w:rPr>
        <w:t xml:space="preserve"> (50 </w:t>
      </w:r>
      <w:r w:rsidR="00A94156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65D3">
        <w:rPr>
          <w:rFonts w:ascii="Times New Roman" w:hAnsi="Times New Roman" w:cs="Times New Roman"/>
          <w:sz w:val="28"/>
          <w:szCs w:val="28"/>
        </w:rPr>
        <w:t>Средний уровень –</w:t>
      </w:r>
      <w:r w:rsidR="00FE3AF1">
        <w:rPr>
          <w:rFonts w:ascii="Times New Roman" w:hAnsi="Times New Roman" w:cs="Times New Roman"/>
          <w:sz w:val="28"/>
          <w:szCs w:val="28"/>
        </w:rPr>
        <w:t xml:space="preserve"> 9</w:t>
      </w:r>
      <w:r w:rsidRPr="006765D3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156">
        <w:rPr>
          <w:rFonts w:ascii="Times New Roman" w:hAnsi="Times New Roman" w:cs="Times New Roman"/>
          <w:sz w:val="28"/>
          <w:szCs w:val="28"/>
        </w:rPr>
        <w:t xml:space="preserve">(45%) </w:t>
      </w:r>
      <w:r w:rsidRPr="006765D3">
        <w:rPr>
          <w:rFonts w:ascii="Times New Roman" w:hAnsi="Times New Roman" w:cs="Times New Roman"/>
          <w:sz w:val="28"/>
          <w:szCs w:val="28"/>
        </w:rPr>
        <w:t>Низкий уровень –</w:t>
      </w:r>
      <w:r w:rsidR="00FE3AF1">
        <w:rPr>
          <w:rFonts w:ascii="Times New Roman" w:hAnsi="Times New Roman" w:cs="Times New Roman"/>
          <w:sz w:val="28"/>
          <w:szCs w:val="28"/>
        </w:rPr>
        <w:t xml:space="preserve"> 1 (5%)</w:t>
      </w:r>
      <w:r w:rsidRPr="006765D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765D3" w:rsidRPr="006765D3" w:rsidRDefault="006765D3" w:rsidP="006765D3">
      <w:pPr>
        <w:rPr>
          <w:rFonts w:ascii="Times New Roman" w:hAnsi="Times New Roman" w:cs="Times New Roman"/>
          <w:sz w:val="24"/>
          <w:szCs w:val="24"/>
        </w:rPr>
      </w:pPr>
    </w:p>
    <w:p w:rsidR="006765D3" w:rsidRDefault="006765D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765D3" w:rsidRDefault="006765D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765D3" w:rsidRDefault="00FE3AF1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65D3" w:rsidRDefault="006765D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765D3" w:rsidRDefault="006765D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765D3" w:rsidRDefault="006765D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765D3" w:rsidRDefault="006765D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33298C" w:rsidRDefault="0033298C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 результатам диагностики видны положительные изменения в развитии детей. Объем зрительной памяти увеличился. Скорость выполнения заданий увеличилась. </w:t>
      </w:r>
      <w:r w:rsidR="00FE3AF1">
        <w:rPr>
          <w:rFonts w:ascii="Times New Roman" w:hAnsi="Times New Roman" w:cs="Times New Roman"/>
          <w:sz w:val="28"/>
          <w:szCs w:val="28"/>
        </w:rPr>
        <w:t>Дети стали замечать</w:t>
      </w:r>
      <w:r>
        <w:rPr>
          <w:rFonts w:ascii="Times New Roman" w:hAnsi="Times New Roman" w:cs="Times New Roman"/>
          <w:sz w:val="28"/>
          <w:szCs w:val="28"/>
        </w:rPr>
        <w:t xml:space="preserve"> свои ошибки в процессе работы и испр</w:t>
      </w:r>
      <w:r w:rsidR="00BB35FE">
        <w:rPr>
          <w:rFonts w:ascii="Times New Roman" w:hAnsi="Times New Roman" w:cs="Times New Roman"/>
          <w:sz w:val="28"/>
          <w:szCs w:val="28"/>
        </w:rPr>
        <w:t>а</w:t>
      </w:r>
      <w:r w:rsidR="00FE3AF1">
        <w:rPr>
          <w:rFonts w:ascii="Times New Roman" w:hAnsi="Times New Roman" w:cs="Times New Roman"/>
          <w:sz w:val="28"/>
          <w:szCs w:val="28"/>
        </w:rPr>
        <w:t>влять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4156">
        <w:rPr>
          <w:rFonts w:ascii="Times New Roman" w:hAnsi="Times New Roman" w:cs="Times New Roman"/>
          <w:sz w:val="28"/>
          <w:szCs w:val="28"/>
        </w:rPr>
        <w:t xml:space="preserve"> К концу года </w:t>
      </w:r>
      <w:r w:rsidR="00FE3AF1">
        <w:rPr>
          <w:rFonts w:ascii="Times New Roman" w:hAnsi="Times New Roman" w:cs="Times New Roman"/>
          <w:sz w:val="28"/>
          <w:szCs w:val="28"/>
        </w:rPr>
        <w:t>высокий уровень увеличился на 35% (с 15% на 50%)</w:t>
      </w: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F210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Комплексная диагностика внимания и мышления старших дошкольников посредством развивающих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экспресс-диагностики Н.Н. Павлова, Л.Г. Руденко. (Методика «Домик», «Закончи предложение», «Найди недостающий», «4-й лишний»).</w:t>
      </w:r>
    </w:p>
    <w:p w:rsidR="006F2103" w:rsidRPr="00E667FE" w:rsidRDefault="006F2103" w:rsidP="006F2103">
      <w:pPr>
        <w:ind w:firstLine="4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7FE">
        <w:rPr>
          <w:rFonts w:ascii="Times New Roman" w:hAnsi="Times New Roman" w:cs="Times New Roman"/>
          <w:b/>
          <w:sz w:val="28"/>
          <w:szCs w:val="28"/>
        </w:rPr>
        <w:t>Методика «Домик»</w:t>
      </w:r>
      <w:bookmarkStart w:id="0" w:name="_GoBack"/>
      <w:bookmarkEnd w:id="0"/>
    </w:p>
    <w:p w:rsidR="006F2103" w:rsidRDefault="006F2103" w:rsidP="006F210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скопирован верно, без ошибок – 2 балла</w:t>
      </w:r>
    </w:p>
    <w:p w:rsidR="006F2103" w:rsidRDefault="006F2103" w:rsidP="006F210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допускает 3 ошибки– 1 балл</w:t>
      </w:r>
    </w:p>
    <w:p w:rsidR="006F2103" w:rsidRDefault="006F2103" w:rsidP="006F210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допускает более 3-х ошибок – 0 баллов.</w:t>
      </w:r>
    </w:p>
    <w:p w:rsidR="006F2103" w:rsidRDefault="006F2103" w:rsidP="006F210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Pr="00E667FE" w:rsidRDefault="006F2103" w:rsidP="006F2103">
      <w:pPr>
        <w:ind w:firstLine="4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7FE">
        <w:rPr>
          <w:rFonts w:ascii="Times New Roman" w:hAnsi="Times New Roman" w:cs="Times New Roman"/>
          <w:b/>
          <w:sz w:val="28"/>
          <w:szCs w:val="28"/>
        </w:rPr>
        <w:t>Методика «Закончи предложение»</w:t>
      </w:r>
    </w:p>
    <w:p w:rsidR="006F2103" w:rsidRDefault="006F2103" w:rsidP="006F210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уловил причинно-следственные связи и построил предложения грамматически верно три раза – 2 балла.</w:t>
      </w:r>
    </w:p>
    <w:p w:rsidR="006F2103" w:rsidRDefault="006F2103" w:rsidP="006F210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отвечает верно в двух случаях – 1 балл</w:t>
      </w:r>
    </w:p>
    <w:p w:rsidR="006F2103" w:rsidRDefault="006F2103" w:rsidP="006F210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справляется с заданием и отвечает в одном случае. – 0 баллов.</w:t>
      </w:r>
    </w:p>
    <w:p w:rsidR="006F2103" w:rsidRDefault="006F2103" w:rsidP="006F210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6F2103" w:rsidRPr="00E667FE" w:rsidRDefault="006F2103" w:rsidP="006F2103">
      <w:pPr>
        <w:ind w:firstLine="4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7FE">
        <w:rPr>
          <w:rFonts w:ascii="Times New Roman" w:hAnsi="Times New Roman" w:cs="Times New Roman"/>
          <w:b/>
          <w:sz w:val="28"/>
          <w:szCs w:val="28"/>
        </w:rPr>
        <w:t>Методика «Найди недостающий»</w:t>
      </w:r>
    </w:p>
    <w:p w:rsidR="006F2103" w:rsidRDefault="006F2103" w:rsidP="006F210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верно находит закономерности по двум признакам и обосновывает свой выбор – 2 балла</w:t>
      </w:r>
    </w:p>
    <w:p w:rsidR="006F2103" w:rsidRDefault="006F2103" w:rsidP="006F210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находит закономерность только по одному признаку – 1 балл</w:t>
      </w:r>
    </w:p>
    <w:p w:rsidR="006F2103" w:rsidRPr="0041434F" w:rsidRDefault="006F2103" w:rsidP="006F210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справляется с заданием – 0 баллов.</w:t>
      </w:r>
    </w:p>
    <w:p w:rsidR="006F2103" w:rsidRDefault="006F2103" w:rsidP="006F2103">
      <w:pPr>
        <w:ind w:left="708"/>
        <w:rPr>
          <w:rFonts w:ascii="Times New Roman" w:hAnsi="Times New Roman" w:cs="Times New Roman"/>
          <w:i/>
        </w:rPr>
      </w:pPr>
    </w:p>
    <w:p w:rsidR="006F2103" w:rsidRDefault="006F2103" w:rsidP="006F2103">
      <w:pPr>
        <w:ind w:left="708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сентябрь  2018</w:t>
      </w:r>
      <w:proofErr w:type="gramEnd"/>
      <w:r>
        <w:rPr>
          <w:rFonts w:ascii="Times New Roman" w:hAnsi="Times New Roman" w:cs="Times New Roman"/>
          <w:i/>
        </w:rPr>
        <w:t>-2019 уч. год</w:t>
      </w:r>
    </w:p>
    <w:p w:rsidR="006F2103" w:rsidRPr="00377B53" w:rsidRDefault="006F2103" w:rsidP="006F2103">
      <w:pPr>
        <w:ind w:left="708"/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924"/>
        <w:gridCol w:w="1053"/>
        <w:gridCol w:w="1276"/>
        <w:gridCol w:w="1417"/>
        <w:gridCol w:w="1418"/>
        <w:gridCol w:w="1134"/>
        <w:gridCol w:w="709"/>
      </w:tblGrid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9C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48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924" w:type="dxa"/>
            <w:vAlign w:val="center"/>
          </w:tcPr>
          <w:p w:rsidR="006F2103" w:rsidRPr="00E667FE" w:rsidRDefault="006F2103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ФИ ребенка</w:t>
            </w:r>
          </w:p>
        </w:tc>
        <w:tc>
          <w:tcPr>
            <w:tcW w:w="1053" w:type="dxa"/>
            <w:vAlign w:val="center"/>
          </w:tcPr>
          <w:p w:rsidR="006F2103" w:rsidRPr="00E667FE" w:rsidRDefault="006F2103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Зрительная память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Уровень</w:t>
            </w:r>
          </w:p>
          <w:p w:rsidR="006F2103" w:rsidRPr="00E667FE" w:rsidRDefault="006F2103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произвольного внимания «Домик»</w:t>
            </w:r>
          </w:p>
        </w:tc>
        <w:tc>
          <w:tcPr>
            <w:tcW w:w="1417" w:type="dxa"/>
          </w:tcPr>
          <w:p w:rsidR="006F2103" w:rsidRPr="00E667FE" w:rsidRDefault="006F2103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Уровень</w:t>
            </w:r>
          </w:p>
          <w:p w:rsidR="006F2103" w:rsidRPr="00E667FE" w:rsidRDefault="006F2103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словесно-</w:t>
            </w:r>
          </w:p>
          <w:p w:rsidR="006F2103" w:rsidRPr="00E667FE" w:rsidRDefault="006F2103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логического</w:t>
            </w:r>
          </w:p>
          <w:p w:rsidR="006F2103" w:rsidRPr="00E667FE" w:rsidRDefault="006F2103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мышления «Закончи предложение»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Логическое мышление «Найди недостающий»</w:t>
            </w:r>
          </w:p>
        </w:tc>
        <w:tc>
          <w:tcPr>
            <w:tcW w:w="1134" w:type="dxa"/>
          </w:tcPr>
          <w:p w:rsidR="006F2103" w:rsidRPr="00E667FE" w:rsidRDefault="006F2103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Мышление.«4-й лишний</w:t>
            </w:r>
          </w:p>
        </w:tc>
        <w:tc>
          <w:tcPr>
            <w:tcW w:w="709" w:type="dxa"/>
          </w:tcPr>
          <w:p w:rsidR="006F2103" w:rsidRPr="00E667FE" w:rsidRDefault="006F2103" w:rsidP="009C7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Андрбшин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Антропов Е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Бредникова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Водолагин Я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Данилов Н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Дмитрогло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Долженков Д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Кочерган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Кочков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Д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Лавров М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Пастух К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Парина Л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Турсунбаева 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Ярулина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Санакоев Г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2103" w:rsidRPr="0041434F" w:rsidTr="009C7784">
        <w:tc>
          <w:tcPr>
            <w:tcW w:w="562" w:type="dxa"/>
            <w:vAlign w:val="center"/>
          </w:tcPr>
          <w:p w:rsidR="006F2103" w:rsidRPr="008E0748" w:rsidRDefault="006F2103" w:rsidP="006F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4" w:type="dxa"/>
          </w:tcPr>
          <w:p w:rsidR="006F2103" w:rsidRPr="0041434F" w:rsidRDefault="006F2103" w:rsidP="006F210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Овчинников В</w:t>
            </w:r>
          </w:p>
        </w:tc>
        <w:tc>
          <w:tcPr>
            <w:tcW w:w="1053" w:type="dxa"/>
          </w:tcPr>
          <w:p w:rsidR="006F2103" w:rsidRPr="0041434F" w:rsidRDefault="006F2103" w:rsidP="006F2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F2103" w:rsidRPr="00E667FE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F2103" w:rsidRDefault="006F2103" w:rsidP="006F2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C7784" w:rsidRDefault="009C7784" w:rsidP="009C7784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на начало года: </w:t>
      </w:r>
      <w:r>
        <w:rPr>
          <w:rFonts w:ascii="Times New Roman" w:hAnsi="Times New Roman" w:cs="Times New Roman"/>
          <w:sz w:val="28"/>
          <w:szCs w:val="28"/>
        </w:rPr>
        <w:tab/>
        <w:t xml:space="preserve">Высокий уровень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(15%)</w:t>
      </w:r>
    </w:p>
    <w:p w:rsidR="009C7784" w:rsidRDefault="009C7784" w:rsidP="009C7784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 17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(85%)</w:t>
      </w:r>
    </w:p>
    <w:p w:rsidR="009C7784" w:rsidRDefault="009C7784" w:rsidP="009C7784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– 0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(0%)</w:t>
      </w:r>
    </w:p>
    <w:p w:rsidR="006F2103" w:rsidRDefault="006F2103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9C7784" w:rsidRDefault="009C7784" w:rsidP="009C7784">
      <w:pPr>
        <w:ind w:left="708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май  2018</w:t>
      </w:r>
      <w:proofErr w:type="gramEnd"/>
      <w:r>
        <w:rPr>
          <w:rFonts w:ascii="Times New Roman" w:hAnsi="Times New Roman" w:cs="Times New Roman"/>
          <w:i/>
        </w:rPr>
        <w:t>-2019 уч. год</w:t>
      </w:r>
    </w:p>
    <w:p w:rsidR="009C7784" w:rsidRPr="00377B53" w:rsidRDefault="009C7784" w:rsidP="009C7784">
      <w:pPr>
        <w:ind w:left="708"/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924"/>
        <w:gridCol w:w="1053"/>
        <w:gridCol w:w="1276"/>
        <w:gridCol w:w="1417"/>
        <w:gridCol w:w="1418"/>
        <w:gridCol w:w="1134"/>
        <w:gridCol w:w="709"/>
      </w:tblGrid>
      <w:tr w:rsidR="009C7784" w:rsidRPr="0041434F" w:rsidTr="009C7784">
        <w:tc>
          <w:tcPr>
            <w:tcW w:w="562" w:type="dxa"/>
            <w:vAlign w:val="center"/>
          </w:tcPr>
          <w:p w:rsidR="009C7784" w:rsidRPr="008E0748" w:rsidRDefault="009C7784" w:rsidP="009C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48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924" w:type="dxa"/>
            <w:vAlign w:val="center"/>
          </w:tcPr>
          <w:p w:rsidR="009C7784" w:rsidRPr="00E667FE" w:rsidRDefault="009C7784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ФИ ребенка</w:t>
            </w:r>
          </w:p>
        </w:tc>
        <w:tc>
          <w:tcPr>
            <w:tcW w:w="1053" w:type="dxa"/>
            <w:vAlign w:val="center"/>
          </w:tcPr>
          <w:p w:rsidR="009C7784" w:rsidRPr="00E667FE" w:rsidRDefault="009C7784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Зрительная память</w:t>
            </w:r>
          </w:p>
        </w:tc>
        <w:tc>
          <w:tcPr>
            <w:tcW w:w="1276" w:type="dxa"/>
            <w:vAlign w:val="center"/>
          </w:tcPr>
          <w:p w:rsidR="009C7784" w:rsidRPr="00E667FE" w:rsidRDefault="009C7784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Уровень</w:t>
            </w:r>
          </w:p>
          <w:p w:rsidR="009C7784" w:rsidRPr="00E667FE" w:rsidRDefault="009C7784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произвольного внимания «Домик»</w:t>
            </w:r>
          </w:p>
        </w:tc>
        <w:tc>
          <w:tcPr>
            <w:tcW w:w="1417" w:type="dxa"/>
          </w:tcPr>
          <w:p w:rsidR="009C7784" w:rsidRPr="00E667FE" w:rsidRDefault="009C7784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Уровень</w:t>
            </w:r>
          </w:p>
          <w:p w:rsidR="009C7784" w:rsidRPr="00E667FE" w:rsidRDefault="009C7784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словесно-</w:t>
            </w:r>
          </w:p>
          <w:p w:rsidR="009C7784" w:rsidRPr="00E667FE" w:rsidRDefault="009C7784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логического</w:t>
            </w:r>
          </w:p>
          <w:p w:rsidR="009C7784" w:rsidRPr="00E667FE" w:rsidRDefault="009C7784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мышления «Закончи предложение»</w:t>
            </w:r>
          </w:p>
        </w:tc>
        <w:tc>
          <w:tcPr>
            <w:tcW w:w="1418" w:type="dxa"/>
            <w:vAlign w:val="center"/>
          </w:tcPr>
          <w:p w:rsidR="009C7784" w:rsidRPr="00E667FE" w:rsidRDefault="009C7784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Логическое мышление «Найди недостающий»</w:t>
            </w:r>
          </w:p>
        </w:tc>
        <w:tc>
          <w:tcPr>
            <w:tcW w:w="1134" w:type="dxa"/>
          </w:tcPr>
          <w:p w:rsidR="009C7784" w:rsidRPr="00E667FE" w:rsidRDefault="009C7784" w:rsidP="009C7784">
            <w:pPr>
              <w:jc w:val="center"/>
              <w:rPr>
                <w:rFonts w:ascii="Times New Roman" w:hAnsi="Times New Roman" w:cs="Times New Roman"/>
              </w:rPr>
            </w:pPr>
            <w:r w:rsidRPr="00E667FE">
              <w:rPr>
                <w:rFonts w:ascii="Times New Roman" w:hAnsi="Times New Roman" w:cs="Times New Roman"/>
              </w:rPr>
              <w:t>Мышление.«4-й лишний</w:t>
            </w:r>
          </w:p>
        </w:tc>
        <w:tc>
          <w:tcPr>
            <w:tcW w:w="709" w:type="dxa"/>
          </w:tcPr>
          <w:p w:rsidR="009C7784" w:rsidRPr="00E667FE" w:rsidRDefault="009C7784" w:rsidP="009C7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Андрбшин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Антропов Е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Бредникова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Водолагин Я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Данилов Н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Дмитрогло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Долженков Д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Кочерган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Кочков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Д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Лавров М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Пастух К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Парина Л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Турсунбаева 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Ярулина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Санакоев Г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D5148" w:rsidRPr="0041434F" w:rsidTr="009C7784">
        <w:tc>
          <w:tcPr>
            <w:tcW w:w="562" w:type="dxa"/>
            <w:vAlign w:val="center"/>
          </w:tcPr>
          <w:p w:rsidR="005D5148" w:rsidRPr="008E0748" w:rsidRDefault="005D5148" w:rsidP="005D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4" w:type="dxa"/>
          </w:tcPr>
          <w:p w:rsidR="005D5148" w:rsidRPr="0041434F" w:rsidRDefault="005D5148" w:rsidP="005D514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Овчинников В</w:t>
            </w:r>
          </w:p>
        </w:tc>
        <w:tc>
          <w:tcPr>
            <w:tcW w:w="1053" w:type="dxa"/>
          </w:tcPr>
          <w:p w:rsidR="005D5148" w:rsidRPr="0041434F" w:rsidRDefault="005D5148" w:rsidP="005D51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D5148" w:rsidRPr="00E667FE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C7784" w:rsidRDefault="009C7784" w:rsidP="009C7784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на н</w:t>
      </w:r>
      <w:r w:rsidR="005D5148">
        <w:rPr>
          <w:rFonts w:ascii="Times New Roman" w:hAnsi="Times New Roman" w:cs="Times New Roman"/>
          <w:sz w:val="28"/>
          <w:szCs w:val="28"/>
        </w:rPr>
        <w:t xml:space="preserve">ачало года: </w:t>
      </w:r>
      <w:r w:rsidR="005D5148">
        <w:rPr>
          <w:rFonts w:ascii="Times New Roman" w:hAnsi="Times New Roman" w:cs="Times New Roman"/>
          <w:sz w:val="28"/>
          <w:szCs w:val="28"/>
        </w:rPr>
        <w:tab/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148"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5D5148">
        <w:rPr>
          <w:rFonts w:ascii="Times New Roman" w:hAnsi="Times New Roman" w:cs="Times New Roman"/>
          <w:sz w:val="28"/>
          <w:szCs w:val="28"/>
        </w:rPr>
        <w:t xml:space="preserve"> (55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7784" w:rsidRDefault="005D5148" w:rsidP="009C7784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 9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</w:t>
      </w:r>
      <w:r w:rsidR="009C7784">
        <w:rPr>
          <w:rFonts w:ascii="Times New Roman" w:hAnsi="Times New Roman" w:cs="Times New Roman"/>
          <w:sz w:val="28"/>
          <w:szCs w:val="28"/>
        </w:rPr>
        <w:t>5%)</w:t>
      </w:r>
    </w:p>
    <w:p w:rsidR="009C7784" w:rsidRDefault="009C7784" w:rsidP="009C7784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– 0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(0%)</w:t>
      </w:r>
    </w:p>
    <w:p w:rsidR="005D5148" w:rsidRDefault="005D5148" w:rsidP="009C7784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148" w:rsidRDefault="005D5148" w:rsidP="005D5148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5D5148" w:rsidRDefault="005D5148" w:rsidP="005D51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7784" w:rsidRPr="0041434F" w:rsidRDefault="009C7784" w:rsidP="009C7784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9C7784" w:rsidRDefault="009C7784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5D5148" w:rsidRDefault="005D5148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5D5148" w:rsidRPr="0041434F" w:rsidRDefault="005D5148" w:rsidP="006765D3">
      <w:pPr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к концу учебного года заметно уменьшилась разница между детьми кто быстро и четко выполняет задание и теми, кому требуется больше времени и помощь педагога. На графике видно, что в начале года </w:t>
      </w:r>
      <w:r w:rsidR="004737BD">
        <w:rPr>
          <w:rFonts w:ascii="Times New Roman" w:hAnsi="Times New Roman" w:cs="Times New Roman"/>
          <w:sz w:val="28"/>
          <w:szCs w:val="28"/>
        </w:rPr>
        <w:t>средний уровень воспитанников был в размере 85 %, но в противовес этому высокий уровень мышления был отмечен только у 15% детей. Это недостаточно высокий результат. В результате обучения детей играм на развитие логики, внимания и мышления. Высокий уровень продемонстрировали уже 55</w:t>
      </w:r>
      <w:proofErr w:type="gramStart"/>
      <w:r w:rsidR="004737BD">
        <w:rPr>
          <w:rFonts w:ascii="Times New Roman" w:hAnsi="Times New Roman" w:cs="Times New Roman"/>
          <w:sz w:val="28"/>
          <w:szCs w:val="28"/>
        </w:rPr>
        <w:t>%  и</w:t>
      </w:r>
      <w:proofErr w:type="gramEnd"/>
      <w:r w:rsidR="004737BD">
        <w:rPr>
          <w:rFonts w:ascii="Times New Roman" w:hAnsi="Times New Roman" w:cs="Times New Roman"/>
          <w:sz w:val="28"/>
          <w:szCs w:val="28"/>
        </w:rPr>
        <w:t xml:space="preserve"> средний уровень 45%. Результаты занятий с детьми можно считать успешными.</w:t>
      </w:r>
    </w:p>
    <w:sectPr w:rsidR="005D5148" w:rsidRPr="0041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127DB"/>
    <w:multiLevelType w:val="hybridMultilevel"/>
    <w:tmpl w:val="12CC6FBC"/>
    <w:lvl w:ilvl="0" w:tplc="BF329C48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53"/>
    <w:rsid w:val="00005CB3"/>
    <w:rsid w:val="00103617"/>
    <w:rsid w:val="001E559B"/>
    <w:rsid w:val="0033298C"/>
    <w:rsid w:val="00377B53"/>
    <w:rsid w:val="0041434F"/>
    <w:rsid w:val="004737BD"/>
    <w:rsid w:val="005D5148"/>
    <w:rsid w:val="006765D3"/>
    <w:rsid w:val="006F2103"/>
    <w:rsid w:val="007A5084"/>
    <w:rsid w:val="009C7784"/>
    <w:rsid w:val="00A94156"/>
    <w:rsid w:val="00BB35FE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B84"/>
  <w15:docId w15:val="{34036EC6-7A92-4A68-9E53-592F6E96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1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</a:t>
            </a:r>
            <a:r>
              <a:rPr lang="ru-RU" baseline="0"/>
              <a:t> зрительной памяти старших дошкольников</a:t>
            </a:r>
          </a:p>
          <a:p>
            <a:pPr>
              <a:defRPr/>
            </a:pPr>
            <a:r>
              <a:rPr lang="ru-RU" baseline="0"/>
              <a:t>2018-2019 уч. год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2018-2019 уч. г</c:v>
                </c:pt>
                <c:pt idx="1">
                  <c:v>Конец 2018-2019 уч.г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EF-4D68-8B58-B36D641B57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2018-2019 уч. г</c:v>
                </c:pt>
                <c:pt idx="1">
                  <c:v>Конец 2018-2019 уч.г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EF-4D68-8B58-B36D641B57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2018-2019 уч. г</c:v>
                </c:pt>
                <c:pt idx="1">
                  <c:v>Конец 2018-2019 уч.г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EF-4D68-8B58-B36D641B57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6836392"/>
        <c:axId val="506836720"/>
      </c:barChart>
      <c:catAx>
        <c:axId val="506836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836720"/>
        <c:crosses val="autoZero"/>
        <c:auto val="1"/>
        <c:lblAlgn val="ctr"/>
        <c:lblOffset val="100"/>
        <c:noMultiLvlLbl val="0"/>
      </c:catAx>
      <c:valAx>
        <c:axId val="50683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836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FE-494A-BC95-0464411B7D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FE-494A-BC95-0464411B7D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FE-494A-BC95-0464411B7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467176"/>
        <c:axId val="452463568"/>
      </c:barChart>
      <c:catAx>
        <c:axId val="452467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463568"/>
        <c:crosses val="autoZero"/>
        <c:auto val="1"/>
        <c:lblAlgn val="ctr"/>
        <c:lblOffset val="100"/>
        <c:noMultiLvlLbl val="0"/>
      </c:catAx>
      <c:valAx>
        <c:axId val="45246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467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552B-3014-4150-98CF-B80B4084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2019-12-22T12:46:00Z</cp:lastPrinted>
  <dcterms:created xsi:type="dcterms:W3CDTF">2019-12-22T10:48:00Z</dcterms:created>
  <dcterms:modified xsi:type="dcterms:W3CDTF">2019-12-22T12:47:00Z</dcterms:modified>
</cp:coreProperties>
</file>