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C52" w:rsidRPr="004225E9" w:rsidRDefault="00155C52" w:rsidP="00155C52">
      <w:pPr>
        <w:spacing w:line="200" w:lineRule="exact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225E9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Муниципальное бюджетное дошкольное образовательное учреждение центр</w:t>
      </w:r>
    </w:p>
    <w:p w:rsidR="00155C52" w:rsidRPr="004225E9" w:rsidRDefault="00155C52" w:rsidP="00155C52">
      <w:pPr>
        <w:spacing w:line="200" w:lineRule="exact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3679D" w:rsidRPr="004225E9" w:rsidRDefault="00155C52" w:rsidP="00155C52">
      <w:pPr>
        <w:spacing w:line="200" w:lineRule="exact"/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225E9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развития ребенка – детский сад №8 «</w:t>
      </w:r>
      <w:proofErr w:type="spellStart"/>
      <w:r w:rsidRPr="004225E9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Дюймовочка</w:t>
      </w:r>
      <w:proofErr w:type="spellEnd"/>
      <w:r w:rsidRPr="004225E9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A3679D" w:rsidRPr="004225E9" w:rsidRDefault="00A3679D" w:rsidP="00155C52">
      <w:pPr>
        <w:spacing w:line="200" w:lineRule="exact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3679D" w:rsidRPr="004225E9" w:rsidRDefault="00A3679D">
      <w:pPr>
        <w:spacing w:line="200" w:lineRule="exact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4100CD" w:rsidRDefault="004100C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  <w:bookmarkStart w:id="0" w:name="_GoBack"/>
      <w:bookmarkEnd w:id="0"/>
    </w:p>
    <w:p w:rsidR="00A3679D" w:rsidRDefault="004100CD" w:rsidP="004100CD">
      <w:pPr>
        <w:tabs>
          <w:tab w:val="left" w:pos="5850"/>
        </w:tabs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4100CD">
      <w:pPr>
        <w:spacing w:line="200" w:lineRule="exact"/>
        <w:rPr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44"/>
          <w:szCs w:val="44"/>
        </w:rPr>
        <w:drawing>
          <wp:anchor distT="0" distB="0" distL="114300" distR="114300" simplePos="0" relativeHeight="251638784" behindDoc="1" locked="0" layoutInCell="0" allowOverlap="1" wp14:anchorId="66679CFC" wp14:editId="2FFE6749">
            <wp:simplePos x="0" y="0"/>
            <wp:positionH relativeFrom="page">
              <wp:posOffset>0</wp:posOffset>
            </wp:positionH>
            <wp:positionV relativeFrom="page">
              <wp:posOffset>3285490</wp:posOffset>
            </wp:positionV>
            <wp:extent cx="7562850" cy="740918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30724"/>
                    <a:stretch/>
                  </pic:blipFill>
                  <pic:spPr bwMode="auto">
                    <a:xfrm>
                      <a:off x="0" y="0"/>
                      <a:ext cx="7562850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spacing w:line="313" w:lineRule="exact"/>
        <w:rPr>
          <w:sz w:val="24"/>
          <w:szCs w:val="24"/>
        </w:rPr>
      </w:pPr>
    </w:p>
    <w:p w:rsidR="004100CD" w:rsidRDefault="004100CD">
      <w:pPr>
        <w:ind w:right="840"/>
        <w:jc w:val="center"/>
        <w:rPr>
          <w:rFonts w:ascii="Arial" w:eastAsia="Arial" w:hAnsi="Arial" w:cs="Arial"/>
          <w:b/>
          <w:bCs/>
          <w:color w:val="5EB222"/>
          <w:sz w:val="62"/>
          <w:szCs w:val="62"/>
        </w:rPr>
      </w:pPr>
    </w:p>
    <w:p w:rsidR="004100CD" w:rsidRDefault="004100CD">
      <w:pPr>
        <w:ind w:right="840"/>
        <w:jc w:val="center"/>
        <w:rPr>
          <w:rFonts w:ascii="Arial" w:eastAsia="Arial" w:hAnsi="Arial" w:cs="Arial"/>
          <w:b/>
          <w:bCs/>
          <w:color w:val="5EB222"/>
          <w:sz w:val="62"/>
          <w:szCs w:val="62"/>
        </w:rPr>
      </w:pPr>
    </w:p>
    <w:p w:rsidR="00A3679D" w:rsidRDefault="00A3679D">
      <w:pPr>
        <w:spacing w:line="200" w:lineRule="exact"/>
        <w:rPr>
          <w:sz w:val="24"/>
          <w:szCs w:val="24"/>
        </w:rPr>
      </w:pPr>
    </w:p>
    <w:p w:rsidR="00A3679D" w:rsidRDefault="00A3679D">
      <w:pPr>
        <w:ind w:left="3340"/>
        <w:rPr>
          <w:sz w:val="20"/>
          <w:szCs w:val="20"/>
        </w:rPr>
      </w:pPr>
    </w:p>
    <w:p w:rsidR="00A3679D" w:rsidRDefault="00A3679D">
      <w:pPr>
        <w:sectPr w:rsidR="00A3679D">
          <w:pgSz w:w="11900" w:h="16838"/>
          <w:pgMar w:top="1017" w:right="606" w:bottom="1440" w:left="1440" w:header="0" w:footer="0" w:gutter="0"/>
          <w:cols w:space="720" w:equalWidth="0">
            <w:col w:w="9860"/>
          </w:cols>
        </w:sectPr>
      </w:pPr>
    </w:p>
    <w:p w:rsidR="00A3679D" w:rsidRDefault="004100CD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118110</wp:posOffset>
            </wp:positionH>
            <wp:positionV relativeFrom="page">
              <wp:posOffset>0</wp:posOffset>
            </wp:positionV>
            <wp:extent cx="7330440" cy="7454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4100CD">
      <w:pPr>
        <w:ind w:right="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68"/>
          <w:szCs w:val="68"/>
        </w:rPr>
        <w:t>СЕНТЯБРЬ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-20320</wp:posOffset>
            </wp:positionH>
            <wp:positionV relativeFrom="paragraph">
              <wp:posOffset>166370</wp:posOffset>
            </wp:positionV>
            <wp:extent cx="6582410" cy="6788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pacing w:line="36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0"/>
        <w:gridCol w:w="3400"/>
        <w:gridCol w:w="3420"/>
        <w:gridCol w:w="20"/>
      </w:tblGrid>
      <w:tr w:rsidR="00A3679D">
        <w:trPr>
          <w:trHeight w:val="276"/>
        </w:trPr>
        <w:tc>
          <w:tcPr>
            <w:tcW w:w="3480" w:type="dxa"/>
            <w:vMerge w:val="restart"/>
            <w:vAlign w:val="bottom"/>
          </w:tcPr>
          <w:p w:rsidR="00A3679D" w:rsidRDefault="004100CD">
            <w:pPr>
              <w:ind w:right="15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Формы работы,</w:t>
            </w: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vAlign w:val="bottom"/>
          </w:tcPr>
          <w:p w:rsidR="00A3679D" w:rsidRDefault="004100CD">
            <w:pPr>
              <w:ind w:right="15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2"/>
                <w:sz w:val="24"/>
                <w:szCs w:val="24"/>
              </w:rPr>
              <w:t>Развивающая среда,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left="1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Задачи</w:t>
            </w:r>
          </w:p>
        </w:tc>
        <w:tc>
          <w:tcPr>
            <w:tcW w:w="3420" w:type="dxa"/>
            <w:vMerge w:val="restart"/>
            <w:vAlign w:val="bottom"/>
          </w:tcPr>
          <w:p w:rsidR="00A3679D" w:rsidRDefault="004100CD">
            <w:pPr>
              <w:ind w:right="15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9"/>
                <w:sz w:val="24"/>
                <w:szCs w:val="24"/>
              </w:rPr>
              <w:t>продукты детской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vMerge w:val="restart"/>
            <w:vAlign w:val="bottom"/>
          </w:tcPr>
          <w:p w:rsidR="00A3679D" w:rsidRDefault="004100CD">
            <w:pPr>
              <w:ind w:right="13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4"/>
                <w:szCs w:val="24"/>
              </w:rPr>
              <w:t>методические приемы</w:t>
            </w: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vAlign w:val="bottom"/>
          </w:tcPr>
          <w:p w:rsidR="00A3679D" w:rsidRDefault="004100CD">
            <w:pPr>
              <w:ind w:right="15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деятельности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553"/>
        </w:trPr>
        <w:tc>
          <w:tcPr>
            <w:tcW w:w="348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411"/>
        </w:trPr>
        <w:tc>
          <w:tcPr>
            <w:tcW w:w="3480" w:type="dxa"/>
            <w:shd w:val="clear" w:color="auto" w:fill="FFFFB3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Объяснить детям, что такое погода,</w:t>
            </w: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FFFFB3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как она может изменяться и влиять</w:t>
            </w: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9"/>
                <w:szCs w:val="19"/>
              </w:rPr>
              <w:t>Совместная деятельность с деть-</w:t>
            </w: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 образ жизни людей и животных.</w:t>
            </w: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4100CD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Дневник наблюдений. Продуктивная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ми: </w:t>
            </w:r>
            <w:r>
              <w:rPr>
                <w:rFonts w:ascii="Arial" w:eastAsia="Arial" w:hAnsi="Arial" w:cs="Arial"/>
                <w:sz w:val="19"/>
                <w:szCs w:val="19"/>
              </w:rPr>
              <w:t>беседа на тему «Что такое по-</w:t>
            </w: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Дать представление о понятии «кли-</w:t>
            </w: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4100CD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деятельность «Нарисуй погоду». Муз.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года?». Дид. игра: «Что нам нужно</w:t>
            </w: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мат». Обратить внимание как люди</w:t>
            </w: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4100CD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сопровождение:  И.  Брамс  «Колы-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одеть».</w:t>
            </w: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 животные  приспосабливаются  к</w:t>
            </w: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4100CD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бельная».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FFFFB3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жизни в зависимости от погоды и</w:t>
            </w: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FFFFB3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климата.</w:t>
            </w: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90"/>
        </w:trPr>
        <w:tc>
          <w:tcPr>
            <w:tcW w:w="3480" w:type="dxa"/>
            <w:shd w:val="clear" w:color="auto" w:fill="FFFFB3"/>
            <w:vAlign w:val="bottom"/>
          </w:tcPr>
          <w:p w:rsidR="00A3679D" w:rsidRDefault="00A3679D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A3679D">
            <w:pPr>
              <w:rPr>
                <w:sz w:val="7"/>
                <w:szCs w:val="7"/>
              </w:rPr>
            </w:pP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A3679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ectPr w:rsidR="00A3679D">
          <w:pgSz w:w="11900" w:h="16838"/>
          <w:pgMar w:top="1440" w:right="766" w:bottom="1440" w:left="840" w:header="0" w:footer="0" w:gutter="0"/>
          <w:cols w:space="720" w:equalWidth="0">
            <w:col w:w="10300"/>
          </w:cols>
        </w:sectPr>
      </w:pPr>
    </w:p>
    <w:p w:rsidR="00A3679D" w:rsidRDefault="00A3679D">
      <w:pPr>
        <w:spacing w:line="60" w:lineRule="exact"/>
        <w:rPr>
          <w:sz w:val="20"/>
          <w:szCs w:val="20"/>
        </w:rPr>
      </w:pPr>
    </w:p>
    <w:p w:rsidR="00A3679D" w:rsidRDefault="004100CD">
      <w:pPr>
        <w:spacing w:line="285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7"/>
          <w:szCs w:val="17"/>
        </w:rPr>
        <w:t xml:space="preserve">Совместная деятельность с деть-ми: </w:t>
      </w:r>
      <w:r>
        <w:rPr>
          <w:rFonts w:ascii="Arial" w:eastAsia="Arial" w:hAnsi="Arial" w:cs="Arial"/>
          <w:sz w:val="17"/>
          <w:szCs w:val="17"/>
        </w:rPr>
        <w:t xml:space="preserve">«Как заполнять календарь по-годы». </w:t>
      </w:r>
      <w:r>
        <w:rPr>
          <w:rFonts w:ascii="Arial" w:eastAsia="Arial" w:hAnsi="Arial" w:cs="Arial"/>
          <w:b/>
          <w:bCs/>
          <w:sz w:val="17"/>
          <w:szCs w:val="17"/>
        </w:rPr>
        <w:t>Дидактическая игра</w:t>
      </w:r>
      <w:r>
        <w:rPr>
          <w:rFonts w:ascii="Arial" w:eastAsia="Arial" w:hAnsi="Arial" w:cs="Arial"/>
          <w:sz w:val="17"/>
          <w:szCs w:val="17"/>
        </w:rPr>
        <w:t xml:space="preserve"> «Какая погода сейчас».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40" w:lineRule="exact"/>
        <w:rPr>
          <w:sz w:val="20"/>
          <w:szCs w:val="20"/>
        </w:rPr>
      </w:pPr>
    </w:p>
    <w:p w:rsidR="00A3679D" w:rsidRDefault="004100CD">
      <w:pPr>
        <w:spacing w:line="28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Познакомить детей с календарем погоды, условными обозначениями; учить рисовать значки; развивать ин-терес к наблюдениям за природой.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154" w:lineRule="exact"/>
        <w:rPr>
          <w:sz w:val="20"/>
          <w:szCs w:val="20"/>
        </w:rPr>
      </w:pPr>
    </w:p>
    <w:p w:rsidR="00A3679D" w:rsidRDefault="004100CD">
      <w:pPr>
        <w:spacing w:line="24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Дневник наблюдений, условные обо-значения погодных явлений, дней недели.</w:t>
      </w:r>
    </w:p>
    <w:p w:rsidR="00A3679D" w:rsidRDefault="00A3679D">
      <w:pPr>
        <w:spacing w:line="345" w:lineRule="exact"/>
        <w:rPr>
          <w:sz w:val="20"/>
          <w:szCs w:val="20"/>
        </w:rPr>
      </w:pPr>
    </w:p>
    <w:p w:rsidR="00A3679D" w:rsidRDefault="00A3679D">
      <w:pPr>
        <w:sectPr w:rsidR="00A3679D">
          <w:type w:val="continuous"/>
          <w:pgSz w:w="11900" w:h="16838"/>
          <w:pgMar w:top="1440" w:right="766" w:bottom="1440" w:left="840" w:header="0" w:footer="0" w:gutter="0"/>
          <w:cols w:num="3" w:space="720" w:equalWidth="0">
            <w:col w:w="3260" w:space="440"/>
            <w:col w:w="3000" w:space="380"/>
            <w:col w:w="3220"/>
          </w:cols>
        </w:sectPr>
      </w:pPr>
    </w:p>
    <w:p w:rsidR="00A3679D" w:rsidRDefault="00A3679D">
      <w:pPr>
        <w:spacing w:line="11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1740"/>
        <w:gridCol w:w="3400"/>
        <w:gridCol w:w="1000"/>
        <w:gridCol w:w="600"/>
        <w:gridCol w:w="1820"/>
      </w:tblGrid>
      <w:tr w:rsidR="00A3679D">
        <w:trPr>
          <w:trHeight w:val="313"/>
        </w:trPr>
        <w:tc>
          <w:tcPr>
            <w:tcW w:w="1740" w:type="dxa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Организованная</w:t>
            </w:r>
          </w:p>
        </w:tc>
        <w:tc>
          <w:tcPr>
            <w:tcW w:w="1740" w:type="dxa"/>
            <w:shd w:val="clear" w:color="auto" w:fill="FFFFB3"/>
            <w:vAlign w:val="bottom"/>
          </w:tcPr>
          <w:p w:rsidR="00A3679D" w:rsidRDefault="004100CD">
            <w:pPr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образовательная</w:t>
            </w: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shd w:val="clear" w:color="auto" w:fill="FFFFB3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FFFFB3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shd w:val="clear" w:color="auto" w:fill="FFFFB3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gridSpan w:val="2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деятельность на тему: «Откуда дик-</w:t>
            </w: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shd w:val="clear" w:color="auto" w:fill="FFFFB3"/>
            <w:vAlign w:val="bottom"/>
          </w:tcPr>
          <w:p w:rsidR="00A3679D" w:rsidRDefault="004100CD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Игровое</w:t>
            </w:r>
          </w:p>
        </w:tc>
        <w:tc>
          <w:tcPr>
            <w:tcW w:w="600" w:type="dxa"/>
            <w:shd w:val="clear" w:color="auto" w:fill="FFFFB3"/>
            <w:vAlign w:val="bottom"/>
          </w:tcPr>
          <w:p w:rsidR="00A3679D" w:rsidRDefault="004100CD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поле,</w:t>
            </w:r>
          </w:p>
        </w:tc>
        <w:tc>
          <w:tcPr>
            <w:tcW w:w="1820" w:type="dxa"/>
            <w:shd w:val="clear" w:color="auto" w:fill="FFFFB3"/>
            <w:vAlign w:val="bottom"/>
          </w:tcPr>
          <w:p w:rsidR="00A3679D" w:rsidRDefault="004100CD">
            <w:pPr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символизирующее</w:t>
            </w:r>
          </w:p>
        </w:tc>
      </w:tr>
      <w:tr w:rsidR="00A3679D">
        <w:trPr>
          <w:trHeight w:val="228"/>
        </w:trPr>
        <w:tc>
          <w:tcPr>
            <w:tcW w:w="3480" w:type="dxa"/>
            <w:gridSpan w:val="2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торы радио и телевидения узнают о</w:t>
            </w: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Познакомить  детей  с  работой  ме-</w:t>
            </w:r>
          </w:p>
        </w:tc>
        <w:tc>
          <w:tcPr>
            <w:tcW w:w="1600" w:type="dxa"/>
            <w:gridSpan w:val="2"/>
            <w:shd w:val="clear" w:color="auto" w:fill="FFFFB3"/>
            <w:vAlign w:val="bottom"/>
          </w:tcPr>
          <w:p w:rsidR="00A3679D" w:rsidRDefault="004100CD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9"/>
                <w:szCs w:val="19"/>
              </w:rPr>
              <w:t>четыре  времени</w:t>
            </w:r>
          </w:p>
        </w:tc>
        <w:tc>
          <w:tcPr>
            <w:tcW w:w="1820" w:type="dxa"/>
            <w:shd w:val="clear" w:color="auto" w:fill="FFFFB3"/>
            <w:vAlign w:val="bottom"/>
          </w:tcPr>
          <w:p w:rsidR="00A3679D" w:rsidRDefault="004100CD">
            <w:pPr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года;  предметные</w:t>
            </w:r>
          </w:p>
        </w:tc>
      </w:tr>
      <w:tr w:rsidR="00A3679D">
        <w:trPr>
          <w:trHeight w:val="228"/>
        </w:trPr>
        <w:tc>
          <w:tcPr>
            <w:tcW w:w="3480" w:type="dxa"/>
            <w:gridSpan w:val="2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 xml:space="preserve">погоде» </w:t>
            </w:r>
            <w:r>
              <w:rPr>
                <w:rFonts w:ascii="Arial" w:eastAsia="Arial" w:hAnsi="Arial" w:cs="Arial"/>
                <w:b/>
                <w:bCs/>
                <w:w w:val="97"/>
                <w:sz w:val="19"/>
                <w:szCs w:val="19"/>
              </w:rPr>
              <w:t>Логическая задача:</w:t>
            </w: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 xml:space="preserve"> «О чем</w:t>
            </w: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теорологов (работой метеостанций,</w:t>
            </w:r>
          </w:p>
        </w:tc>
        <w:tc>
          <w:tcPr>
            <w:tcW w:w="1000" w:type="dxa"/>
            <w:shd w:val="clear" w:color="auto" w:fill="FFFFB3"/>
            <w:vAlign w:val="bottom"/>
          </w:tcPr>
          <w:p w:rsidR="00A3679D" w:rsidRDefault="004100CD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картинки</w:t>
            </w:r>
          </w:p>
        </w:tc>
        <w:tc>
          <w:tcPr>
            <w:tcW w:w="600" w:type="dxa"/>
            <w:shd w:val="clear" w:color="auto" w:fill="FFFFB3"/>
            <w:vAlign w:val="bottom"/>
          </w:tcPr>
          <w:p w:rsidR="00A3679D" w:rsidRDefault="004100CD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(зонт,</w:t>
            </w:r>
          </w:p>
        </w:tc>
        <w:tc>
          <w:tcPr>
            <w:tcW w:w="1820" w:type="dxa"/>
            <w:shd w:val="clear" w:color="auto" w:fill="FFFFB3"/>
            <w:vAlign w:val="bottom"/>
          </w:tcPr>
          <w:p w:rsidR="00A3679D" w:rsidRDefault="004100CD">
            <w:pPr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9"/>
                <w:szCs w:val="19"/>
              </w:rPr>
              <w:t>резиновые  сапоги,</w:t>
            </w:r>
          </w:p>
        </w:tc>
      </w:tr>
      <w:tr w:rsidR="00A3679D">
        <w:trPr>
          <w:trHeight w:val="228"/>
        </w:trPr>
        <w:tc>
          <w:tcPr>
            <w:tcW w:w="3480" w:type="dxa"/>
            <w:gridSpan w:val="2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 xml:space="preserve">говорят эти вещи»; </w:t>
            </w:r>
            <w:r>
              <w:rPr>
                <w:rFonts w:ascii="Arial" w:eastAsia="Arial" w:hAnsi="Arial" w:cs="Arial"/>
                <w:b/>
                <w:bCs/>
                <w:w w:val="96"/>
                <w:sz w:val="19"/>
                <w:szCs w:val="19"/>
              </w:rPr>
              <w:t>Словесная игра:</w:t>
            </w: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спутников).</w:t>
            </w:r>
          </w:p>
        </w:tc>
        <w:tc>
          <w:tcPr>
            <w:tcW w:w="3420" w:type="dxa"/>
            <w:gridSpan w:val="3"/>
            <w:shd w:val="clear" w:color="auto" w:fill="FFFFB3"/>
            <w:vAlign w:val="bottom"/>
          </w:tcPr>
          <w:p w:rsidR="00A3679D" w:rsidRDefault="004100CD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валенки, варежки, солнечные очки,</w:t>
            </w:r>
          </w:p>
        </w:tc>
      </w:tr>
      <w:tr w:rsidR="00A3679D">
        <w:trPr>
          <w:trHeight w:val="228"/>
        </w:trPr>
        <w:tc>
          <w:tcPr>
            <w:tcW w:w="1740" w:type="dxa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9"/>
                <w:szCs w:val="19"/>
              </w:rPr>
              <w:t>«Подбери  слово,</w:t>
            </w:r>
          </w:p>
        </w:tc>
        <w:tc>
          <w:tcPr>
            <w:tcW w:w="1740" w:type="dxa"/>
            <w:shd w:val="clear" w:color="auto" w:fill="FFFFB3"/>
            <w:vAlign w:val="bottom"/>
          </w:tcPr>
          <w:p w:rsidR="00A3679D" w:rsidRDefault="004100CD">
            <w:pPr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противоположное</w:t>
            </w: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shd w:val="clear" w:color="auto" w:fill="FFFFB3"/>
            <w:vAlign w:val="bottom"/>
          </w:tcPr>
          <w:p w:rsidR="00A3679D" w:rsidRDefault="004100CD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панама).</w:t>
            </w:r>
          </w:p>
        </w:tc>
        <w:tc>
          <w:tcPr>
            <w:tcW w:w="600" w:type="dxa"/>
            <w:shd w:val="clear" w:color="auto" w:fill="FFFFB3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shd w:val="clear" w:color="auto" w:fill="FFFFB3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</w:tr>
      <w:tr w:rsidR="00A3679D">
        <w:trPr>
          <w:trHeight w:val="228"/>
        </w:trPr>
        <w:tc>
          <w:tcPr>
            <w:tcW w:w="1740" w:type="dxa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 смыслу».</w:t>
            </w:r>
          </w:p>
        </w:tc>
        <w:tc>
          <w:tcPr>
            <w:tcW w:w="1740" w:type="dxa"/>
            <w:shd w:val="clear" w:color="auto" w:fill="FFFFB3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shd w:val="clear" w:color="auto" w:fill="FFFFB3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shd w:val="clear" w:color="auto" w:fill="FFFFB3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shd w:val="clear" w:color="auto" w:fill="FFFFB3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</w:tr>
      <w:tr w:rsidR="00A3679D">
        <w:trPr>
          <w:trHeight w:val="67"/>
        </w:trPr>
        <w:tc>
          <w:tcPr>
            <w:tcW w:w="1740" w:type="dxa"/>
            <w:shd w:val="clear" w:color="auto" w:fill="FFFFB3"/>
            <w:vAlign w:val="bottom"/>
          </w:tcPr>
          <w:p w:rsidR="00A3679D" w:rsidRDefault="00A3679D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shd w:val="clear" w:color="auto" w:fill="FFFFB3"/>
            <w:vAlign w:val="bottom"/>
          </w:tcPr>
          <w:p w:rsidR="00A3679D" w:rsidRDefault="00A3679D">
            <w:pPr>
              <w:rPr>
                <w:sz w:val="5"/>
                <w:szCs w:val="5"/>
              </w:rPr>
            </w:pP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A3679D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shd w:val="clear" w:color="auto" w:fill="FFFFB3"/>
            <w:vAlign w:val="bottom"/>
          </w:tcPr>
          <w:p w:rsidR="00A3679D" w:rsidRDefault="00A3679D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shd w:val="clear" w:color="auto" w:fill="FFFFB3"/>
            <w:vAlign w:val="bottom"/>
          </w:tcPr>
          <w:p w:rsidR="00A3679D" w:rsidRDefault="00A3679D">
            <w:pPr>
              <w:rPr>
                <w:sz w:val="5"/>
                <w:szCs w:val="5"/>
              </w:rPr>
            </w:pPr>
          </w:p>
        </w:tc>
        <w:tc>
          <w:tcPr>
            <w:tcW w:w="1820" w:type="dxa"/>
            <w:shd w:val="clear" w:color="auto" w:fill="FFFFB3"/>
            <w:vAlign w:val="bottom"/>
          </w:tcPr>
          <w:p w:rsidR="00A3679D" w:rsidRDefault="00A3679D">
            <w:pPr>
              <w:rPr>
                <w:sz w:val="5"/>
                <w:szCs w:val="5"/>
              </w:rPr>
            </w:pPr>
          </w:p>
        </w:tc>
      </w:tr>
    </w:tbl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ectPr w:rsidR="00A3679D">
          <w:type w:val="continuous"/>
          <w:pgSz w:w="11900" w:h="16838"/>
          <w:pgMar w:top="1440" w:right="766" w:bottom="1440" w:left="840" w:header="0" w:footer="0" w:gutter="0"/>
          <w:cols w:space="720" w:equalWidth="0">
            <w:col w:w="10300"/>
          </w:cols>
        </w:sectPr>
      </w:pPr>
    </w:p>
    <w:p w:rsidR="00A3679D" w:rsidRDefault="00A3679D">
      <w:pPr>
        <w:spacing w:line="197" w:lineRule="exact"/>
        <w:rPr>
          <w:sz w:val="20"/>
          <w:szCs w:val="20"/>
        </w:rPr>
      </w:pPr>
    </w:p>
    <w:p w:rsidR="00A3679D" w:rsidRDefault="004100CD">
      <w:pPr>
        <w:spacing w:line="264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Организованная образовательная деятельность на тему «Сентябрь – златоцвет»; стихи: З. Федоровской «Сентябрь – первый месяц осени» чтение рассказа И. Соколова – Ми-китова «Лес осенью».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5" w:lineRule="exact"/>
        <w:rPr>
          <w:sz w:val="20"/>
          <w:szCs w:val="20"/>
        </w:rPr>
      </w:pPr>
    </w:p>
    <w:p w:rsidR="00A3679D" w:rsidRDefault="004100CD">
      <w:pPr>
        <w:spacing w:line="30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Познакомить детей с народным на-званием месяца, народными приме-тами («В лесу много рябины – осень будет дождливая, мало – сухая» и др.).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5" w:lineRule="exact"/>
        <w:rPr>
          <w:sz w:val="20"/>
          <w:szCs w:val="20"/>
        </w:rPr>
      </w:pPr>
    </w:p>
    <w:p w:rsidR="00A3679D" w:rsidRDefault="004100CD">
      <w:pPr>
        <w:spacing w:line="28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Выставка детских работ: «Рябиновые бусы» Муз. сопровождение: П. Чай-ковский «Осенняя песнь» (из цикла «Времена года»).</w:t>
      </w:r>
    </w:p>
    <w:p w:rsidR="00A3679D" w:rsidRDefault="00A3679D">
      <w:pPr>
        <w:spacing w:line="409" w:lineRule="exact"/>
        <w:rPr>
          <w:sz w:val="20"/>
          <w:szCs w:val="20"/>
        </w:rPr>
      </w:pPr>
    </w:p>
    <w:p w:rsidR="00A3679D" w:rsidRDefault="00A3679D">
      <w:pPr>
        <w:sectPr w:rsidR="00A3679D">
          <w:type w:val="continuous"/>
          <w:pgSz w:w="11900" w:h="16838"/>
          <w:pgMar w:top="1440" w:right="766" w:bottom="1440" w:left="840" w:header="0" w:footer="0" w:gutter="0"/>
          <w:cols w:num="3" w:space="720" w:equalWidth="0">
            <w:col w:w="3260" w:space="440"/>
            <w:col w:w="3000" w:space="380"/>
            <w:col w:w="3220"/>
          </w:cols>
        </w:sectPr>
      </w:pPr>
    </w:p>
    <w:p w:rsidR="00A3679D" w:rsidRDefault="00A3679D">
      <w:pPr>
        <w:spacing w:line="14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1760"/>
        <w:gridCol w:w="3400"/>
        <w:gridCol w:w="3420"/>
      </w:tblGrid>
      <w:tr w:rsidR="00A3679D">
        <w:trPr>
          <w:trHeight w:val="398"/>
        </w:trPr>
        <w:tc>
          <w:tcPr>
            <w:tcW w:w="1720" w:type="dxa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Организованная</w:t>
            </w:r>
          </w:p>
        </w:tc>
        <w:tc>
          <w:tcPr>
            <w:tcW w:w="1760" w:type="dxa"/>
            <w:shd w:val="clear" w:color="auto" w:fill="FFFFB3"/>
            <w:vAlign w:val="bottom"/>
          </w:tcPr>
          <w:p w:rsidR="00A3679D" w:rsidRDefault="004100CD">
            <w:pPr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образовательная</w:t>
            </w: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Закрепить представление о явлени-</w:t>
            </w: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</w:tr>
      <w:tr w:rsidR="00A3679D">
        <w:trPr>
          <w:trHeight w:val="228"/>
        </w:trPr>
        <w:tc>
          <w:tcPr>
            <w:tcW w:w="1720" w:type="dxa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деятельность  на</w:t>
            </w:r>
          </w:p>
        </w:tc>
        <w:tc>
          <w:tcPr>
            <w:tcW w:w="1760" w:type="dxa"/>
            <w:shd w:val="clear" w:color="auto" w:fill="FFFFB3"/>
            <w:vAlign w:val="bottom"/>
          </w:tcPr>
          <w:p w:rsidR="00A3679D" w:rsidRDefault="004100CD">
            <w:pPr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9"/>
                <w:szCs w:val="19"/>
              </w:rPr>
              <w:t>тему:  «Солнышко,</w:t>
            </w: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ях и объектах живой и неживой при-</w:t>
            </w: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4100CD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Макет  солнца;  Схема:  «Положение</w:t>
            </w:r>
          </w:p>
        </w:tc>
      </w:tr>
      <w:tr w:rsidR="00A3679D">
        <w:trPr>
          <w:trHeight w:val="228"/>
        </w:trPr>
        <w:tc>
          <w:tcPr>
            <w:tcW w:w="3480" w:type="dxa"/>
            <w:gridSpan w:val="2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солнышко,  покажись» 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Дид.  игры:</w:t>
            </w: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роды, дать понятие о том, что солнце</w:t>
            </w: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4100CD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солнца в разные времена года».</w:t>
            </w:r>
          </w:p>
        </w:tc>
      </w:tr>
      <w:tr w:rsidR="00A3679D">
        <w:trPr>
          <w:trHeight w:val="228"/>
        </w:trPr>
        <w:tc>
          <w:tcPr>
            <w:tcW w:w="3480" w:type="dxa"/>
            <w:gridSpan w:val="2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«Когда это бывает», «Отгадай-ка».</w:t>
            </w: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нужно всем живым существам.</w:t>
            </w: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</w:tr>
      <w:tr w:rsidR="00A3679D">
        <w:trPr>
          <w:trHeight w:val="194"/>
        </w:trPr>
        <w:tc>
          <w:tcPr>
            <w:tcW w:w="1720" w:type="dxa"/>
            <w:shd w:val="clear" w:color="auto" w:fill="FFFFB3"/>
            <w:vAlign w:val="bottom"/>
          </w:tcPr>
          <w:p w:rsidR="00A3679D" w:rsidRDefault="00A3679D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FFFFB3"/>
            <w:vAlign w:val="bottom"/>
          </w:tcPr>
          <w:p w:rsidR="00A3679D" w:rsidRDefault="00A3679D">
            <w:pPr>
              <w:rPr>
                <w:sz w:val="16"/>
                <w:szCs w:val="16"/>
              </w:rPr>
            </w:pP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A3679D">
            <w:pPr>
              <w:rPr>
                <w:sz w:val="16"/>
                <w:szCs w:val="16"/>
              </w:rPr>
            </w:pP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A3679D">
            <w:pPr>
              <w:rPr>
                <w:sz w:val="16"/>
                <w:szCs w:val="16"/>
              </w:rPr>
            </w:pPr>
          </w:p>
        </w:tc>
      </w:tr>
    </w:tbl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-473075</wp:posOffset>
            </wp:positionH>
            <wp:positionV relativeFrom="paragraph">
              <wp:posOffset>188595</wp:posOffset>
            </wp:positionV>
            <wp:extent cx="7455535" cy="22955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ectPr w:rsidR="00A3679D">
          <w:type w:val="continuous"/>
          <w:pgSz w:w="11900" w:h="16838"/>
          <w:pgMar w:top="1440" w:right="766" w:bottom="1440" w:left="840" w:header="0" w:footer="0" w:gutter="0"/>
          <w:cols w:space="720" w:equalWidth="0">
            <w:col w:w="10300"/>
          </w:cols>
        </w:sectPr>
      </w:pPr>
    </w:p>
    <w:p w:rsidR="00A3679D" w:rsidRDefault="004100CD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121285</wp:posOffset>
            </wp:positionH>
            <wp:positionV relativeFrom="page">
              <wp:posOffset>0</wp:posOffset>
            </wp:positionV>
            <wp:extent cx="7330440" cy="7454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4100CD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68"/>
          <w:szCs w:val="68"/>
        </w:rPr>
        <w:t>ОКТЯБРЬ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-17145</wp:posOffset>
            </wp:positionH>
            <wp:positionV relativeFrom="paragraph">
              <wp:posOffset>166370</wp:posOffset>
            </wp:positionV>
            <wp:extent cx="6582410" cy="6788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pacing w:line="365" w:lineRule="exact"/>
        <w:rPr>
          <w:sz w:val="20"/>
          <w:szCs w:val="20"/>
        </w:rPr>
      </w:pP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0"/>
        <w:gridCol w:w="2620"/>
        <w:gridCol w:w="3200"/>
        <w:gridCol w:w="20"/>
      </w:tblGrid>
      <w:tr w:rsidR="00A3679D">
        <w:trPr>
          <w:trHeight w:val="276"/>
        </w:trPr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right="8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Формы работы,</w:t>
            </w:r>
          </w:p>
        </w:tc>
        <w:tc>
          <w:tcPr>
            <w:tcW w:w="2620" w:type="dxa"/>
            <w:vAlign w:val="bottom"/>
          </w:tcPr>
          <w:p w:rsidR="00A3679D" w:rsidRDefault="00A3679D">
            <w:pPr>
              <w:rPr>
                <w:sz w:val="23"/>
                <w:szCs w:val="23"/>
              </w:rPr>
            </w:pPr>
          </w:p>
        </w:tc>
        <w:tc>
          <w:tcPr>
            <w:tcW w:w="3200" w:type="dxa"/>
            <w:vAlign w:val="bottom"/>
          </w:tcPr>
          <w:p w:rsidR="00A3679D" w:rsidRDefault="004100CD">
            <w:pPr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1"/>
                <w:sz w:val="24"/>
                <w:szCs w:val="24"/>
              </w:rPr>
              <w:t>Развивающая среда,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vMerge w:val="restart"/>
            <w:vAlign w:val="bottom"/>
          </w:tcPr>
          <w:p w:rsidR="00A3679D" w:rsidRDefault="004100CD">
            <w:pPr>
              <w:ind w:left="9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Задачи</w:t>
            </w:r>
          </w:p>
        </w:tc>
        <w:tc>
          <w:tcPr>
            <w:tcW w:w="3200" w:type="dxa"/>
            <w:vMerge w:val="restart"/>
            <w:vAlign w:val="bottom"/>
          </w:tcPr>
          <w:p w:rsidR="00A3679D" w:rsidRDefault="004100CD">
            <w:pPr>
              <w:ind w:left="7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9"/>
                <w:sz w:val="24"/>
                <w:szCs w:val="24"/>
              </w:rPr>
              <w:t>продукты детской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right="8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4"/>
                <w:szCs w:val="24"/>
              </w:rPr>
              <w:t>методические приемы</w:t>
            </w:r>
          </w:p>
        </w:tc>
        <w:tc>
          <w:tcPr>
            <w:tcW w:w="262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200" w:type="dxa"/>
            <w:vMerge w:val="restart"/>
            <w:vAlign w:val="bottom"/>
          </w:tcPr>
          <w:p w:rsidR="00A3679D" w:rsidRDefault="004100CD">
            <w:pPr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7"/>
                <w:sz w:val="24"/>
                <w:szCs w:val="24"/>
              </w:rPr>
              <w:t>деятельности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0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351155</wp:posOffset>
                </wp:positionV>
                <wp:extent cx="6539230" cy="1655445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9230" cy="1655445"/>
                        </a:xfrm>
                        <a:prstGeom prst="rect">
                          <a:avLst/>
                        </a:prstGeom>
                        <a:solidFill>
                          <a:srgbClr val="FFFF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" o:spid="_x0000_s1032" style="position:absolute;margin-left:0.1pt;margin-top:27.65pt;width:514.9pt;height:130.3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FFFB3" stroked="f"/>
            </w:pict>
          </mc:Fallback>
        </mc:AlternateContent>
      </w:r>
    </w:p>
    <w:p w:rsidR="00A3679D" w:rsidRDefault="00A3679D">
      <w:pPr>
        <w:sectPr w:rsidR="00A3679D">
          <w:pgSz w:w="11900" w:h="16838"/>
          <w:pgMar w:top="1440" w:right="766" w:bottom="1440" w:left="840" w:header="0" w:footer="0" w:gutter="0"/>
          <w:cols w:space="720" w:equalWidth="0">
            <w:col w:w="10300"/>
          </w:cols>
        </w:sect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83" w:lineRule="exact"/>
        <w:rPr>
          <w:sz w:val="20"/>
          <w:szCs w:val="20"/>
        </w:rPr>
      </w:pPr>
    </w:p>
    <w:p w:rsidR="00A3679D" w:rsidRDefault="004100CD">
      <w:pPr>
        <w:spacing w:line="264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Организованная образовательная деятельность «Как измерить темпе-ратуру воздуха»; опыт с термоме-тром; Правила пользования термо-метром.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93" w:lineRule="exact"/>
        <w:rPr>
          <w:sz w:val="20"/>
          <w:szCs w:val="20"/>
        </w:rPr>
      </w:pPr>
    </w:p>
    <w:p w:rsidR="00A3679D" w:rsidRDefault="004100CD">
      <w:pPr>
        <w:spacing w:line="297" w:lineRule="auto"/>
        <w:ind w:left="5"/>
        <w:jc w:val="both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Дать детям представление о темпера-туре воздуха. Познакомить с термоме-тром, его устройством и применени-ем. Научить отсчитывать температуру воздуха по термометру и записывать</w:t>
      </w:r>
    </w:p>
    <w:p w:rsidR="00A3679D" w:rsidRDefault="00A3679D">
      <w:pPr>
        <w:spacing w:line="2" w:lineRule="exact"/>
        <w:rPr>
          <w:sz w:val="20"/>
          <w:szCs w:val="20"/>
        </w:rPr>
      </w:pPr>
    </w:p>
    <w:p w:rsidR="00A3679D" w:rsidRDefault="004100CD">
      <w:pPr>
        <w:numPr>
          <w:ilvl w:val="0"/>
          <w:numId w:val="1"/>
        </w:numPr>
        <w:tabs>
          <w:tab w:val="left" w:pos="298"/>
        </w:tabs>
        <w:spacing w:line="284" w:lineRule="auto"/>
        <w:ind w:left="5" w:hanging="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в дневнике наблюдений. Подве-сти к пониманию зависимости между температурой воздуха и характером осадков, между температурой возду-ха и состоянием растений.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76" w:lineRule="exact"/>
        <w:rPr>
          <w:sz w:val="20"/>
          <w:szCs w:val="20"/>
        </w:rPr>
      </w:pPr>
    </w:p>
    <w:p w:rsidR="00A3679D" w:rsidRDefault="004100CD">
      <w:pPr>
        <w:spacing w:line="308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Персонаж Знайка; термометр для воспитателя, модели термометров для детей; оборудование для опытов: стаканы с теплой и холодной водой.</w:t>
      </w:r>
    </w:p>
    <w:p w:rsidR="00A3679D" w:rsidRDefault="00A3679D">
      <w:pPr>
        <w:spacing w:line="868" w:lineRule="exact"/>
        <w:rPr>
          <w:sz w:val="20"/>
          <w:szCs w:val="20"/>
        </w:rPr>
      </w:pPr>
    </w:p>
    <w:p w:rsidR="00A3679D" w:rsidRDefault="00A3679D">
      <w:pPr>
        <w:sectPr w:rsidR="00A3679D">
          <w:type w:val="continuous"/>
          <w:pgSz w:w="11900" w:h="16838"/>
          <w:pgMar w:top="1440" w:right="766" w:bottom="1440" w:left="840" w:header="0" w:footer="0" w:gutter="0"/>
          <w:cols w:num="3" w:space="720" w:equalWidth="0">
            <w:col w:w="3260" w:space="435"/>
            <w:col w:w="3005" w:space="380"/>
            <w:col w:w="3220"/>
          </w:cols>
        </w:sectPr>
      </w:pPr>
    </w:p>
    <w:p w:rsidR="00A3679D" w:rsidRDefault="00A3679D">
      <w:pPr>
        <w:spacing w:line="140" w:lineRule="exact"/>
        <w:rPr>
          <w:sz w:val="20"/>
          <w:szCs w:val="20"/>
        </w:rPr>
      </w:pPr>
    </w:p>
    <w:p w:rsidR="00A3679D" w:rsidRDefault="004100CD">
      <w:pPr>
        <w:spacing w:line="264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Организованная образовательная деятельность на тему «Дождик, до-ждик, подожди»; сказка «О солныш-ке и дождике»; опыт «Пусть пойдет дождь»; подв. игра «Ходят капельки по кругу».</w:t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73" w:lineRule="exact"/>
        <w:rPr>
          <w:sz w:val="20"/>
          <w:szCs w:val="20"/>
        </w:rPr>
      </w:pPr>
    </w:p>
    <w:p w:rsidR="00A3679D" w:rsidRDefault="004100CD">
      <w:pPr>
        <w:spacing w:line="245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Совместная деятельность с детьми: Знакомство с оборудованием метео-площадки.</w:t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51" w:lineRule="exact"/>
        <w:rPr>
          <w:sz w:val="20"/>
          <w:szCs w:val="20"/>
        </w:rPr>
      </w:pPr>
    </w:p>
    <w:p w:rsidR="00A3679D" w:rsidRDefault="004100CD">
      <w:pPr>
        <w:spacing w:line="283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Организованная образовательная деятельность на тему «Октябрь – грязник, листопад»; Логическая за-дача: «Книжка про осень»; дид. игры: «Когда это бывает?»; «Что сначала, что потом»; кроссворд «Осень».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24" w:lineRule="exact"/>
        <w:rPr>
          <w:sz w:val="20"/>
          <w:szCs w:val="20"/>
        </w:rPr>
      </w:pPr>
    </w:p>
    <w:p w:rsidR="00A3679D" w:rsidRDefault="00A3679D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3180"/>
        <w:gridCol w:w="20"/>
      </w:tblGrid>
      <w:tr w:rsidR="00A3679D">
        <w:trPr>
          <w:trHeight w:val="218"/>
        </w:trPr>
        <w:tc>
          <w:tcPr>
            <w:tcW w:w="3200" w:type="dxa"/>
            <w:vMerge w:val="restart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Дать знания о дожде как о природ-</w:t>
            </w:r>
          </w:p>
        </w:tc>
        <w:tc>
          <w:tcPr>
            <w:tcW w:w="3180" w:type="dxa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Персонаж: Капитошка – капелька;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18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оборудование для опыта: поднос с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 w:val="restart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ном явлении. Познакомить с услови-</w:t>
            </w:r>
          </w:p>
        </w:tc>
        <w:tc>
          <w:tcPr>
            <w:tcW w:w="318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18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9"/>
                <w:szCs w:val="19"/>
              </w:rPr>
              <w:t>водой, губки и стаканчики на каждо-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 w:val="restart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ями дождя, его характером в зависи-</w:t>
            </w:r>
          </w:p>
        </w:tc>
        <w:tc>
          <w:tcPr>
            <w:tcW w:w="318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18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го ребенка Муз. сопровождение: С.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 w:val="restart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мости от сезона.</w:t>
            </w:r>
          </w:p>
        </w:tc>
        <w:tc>
          <w:tcPr>
            <w:tcW w:w="318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18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Майкапара «Дождик».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18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785"/>
        </w:trPr>
        <w:tc>
          <w:tcPr>
            <w:tcW w:w="3200" w:type="dxa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Познакомить с оборудованием мете-</w:t>
            </w:r>
          </w:p>
        </w:tc>
        <w:tc>
          <w:tcPr>
            <w:tcW w:w="318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200" w:type="dxa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оплощадки, его назначением (флю-</w:t>
            </w:r>
          </w:p>
        </w:tc>
        <w:tc>
          <w:tcPr>
            <w:tcW w:w="318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Простейшие метеорологические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 w:val="restart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гер показывает направление ветра,</w:t>
            </w:r>
          </w:p>
        </w:tc>
        <w:tc>
          <w:tcPr>
            <w:tcW w:w="318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18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приборы.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 w:val="restart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ветряной рукав – силу ветра, осад-</w:t>
            </w:r>
          </w:p>
        </w:tc>
        <w:tc>
          <w:tcPr>
            <w:tcW w:w="318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18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200" w:type="dxa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комер – количество осадков).</w:t>
            </w:r>
          </w:p>
        </w:tc>
        <w:tc>
          <w:tcPr>
            <w:tcW w:w="318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750"/>
        </w:trPr>
        <w:tc>
          <w:tcPr>
            <w:tcW w:w="3200" w:type="dxa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Познакомить детей с народным на-</w:t>
            </w:r>
          </w:p>
        </w:tc>
        <w:tc>
          <w:tcPr>
            <w:tcW w:w="318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200" w:type="dxa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званием месяца, народными приме-</w:t>
            </w:r>
          </w:p>
        </w:tc>
        <w:tc>
          <w:tcPr>
            <w:tcW w:w="318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Книжка  –  календарь;  кроссворд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 w:val="restart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9"/>
                <w:szCs w:val="19"/>
              </w:rPr>
              <w:t>тами («Гуси летят – зимушку на хвосте</w:t>
            </w:r>
          </w:p>
        </w:tc>
        <w:tc>
          <w:tcPr>
            <w:tcW w:w="318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18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«Осень».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 w:val="restart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тащат», «Если листопад пройдет ско-</w:t>
            </w:r>
          </w:p>
        </w:tc>
        <w:tc>
          <w:tcPr>
            <w:tcW w:w="318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18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200" w:type="dxa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ро, надо ожидать крутой зимы»).</w:t>
            </w:r>
          </w:p>
        </w:tc>
        <w:tc>
          <w:tcPr>
            <w:tcW w:w="318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column">
                  <wp:posOffset>-2347595</wp:posOffset>
                </wp:positionH>
                <wp:positionV relativeFrom="paragraph">
                  <wp:posOffset>-1884045</wp:posOffset>
                </wp:positionV>
                <wp:extent cx="6538595" cy="956945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8595" cy="956945"/>
                        </a:xfrm>
                        <a:prstGeom prst="rect">
                          <a:avLst/>
                        </a:prstGeom>
                        <a:solidFill>
                          <a:srgbClr val="FFFF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" o:spid="_x0000_s1033" style="position:absolute;margin-left:-184.8499pt;margin-top:-148.3499pt;width:514.85pt;height:75.3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FFFB3" stroked="f"/>
            </w:pict>
          </mc:Fallback>
        </mc:AlternateContent>
      </w:r>
    </w:p>
    <w:p w:rsidR="00A3679D" w:rsidRDefault="00A3679D">
      <w:pPr>
        <w:spacing w:line="348" w:lineRule="exact"/>
        <w:rPr>
          <w:sz w:val="20"/>
          <w:szCs w:val="20"/>
        </w:rPr>
      </w:pPr>
    </w:p>
    <w:p w:rsidR="00A3679D" w:rsidRDefault="00A3679D">
      <w:pPr>
        <w:sectPr w:rsidR="00A3679D">
          <w:type w:val="continuous"/>
          <w:pgSz w:w="11900" w:h="16838"/>
          <w:pgMar w:top="1440" w:right="766" w:bottom="1440" w:left="840" w:header="0" w:footer="0" w:gutter="0"/>
          <w:cols w:num="2" w:space="720" w:equalWidth="0">
            <w:col w:w="3260" w:space="440"/>
            <w:col w:w="6600"/>
          </w:cols>
        </w:sectPr>
      </w:pPr>
    </w:p>
    <w:p w:rsidR="00A3679D" w:rsidRDefault="00A3679D">
      <w:pPr>
        <w:spacing w:line="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0"/>
        <w:gridCol w:w="3420"/>
        <w:gridCol w:w="3400"/>
        <w:gridCol w:w="20"/>
      </w:tblGrid>
      <w:tr w:rsidR="00A3679D">
        <w:trPr>
          <w:trHeight w:val="360"/>
        </w:trPr>
        <w:tc>
          <w:tcPr>
            <w:tcW w:w="3480" w:type="dxa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Совместная деят. с детьми: Рисова-</w:t>
            </w:r>
          </w:p>
        </w:tc>
        <w:tc>
          <w:tcPr>
            <w:tcW w:w="342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Учить отражать в рисунке осенние</w:t>
            </w:r>
          </w:p>
        </w:tc>
        <w:tc>
          <w:tcPr>
            <w:tcW w:w="340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Выставка детских рисунков на тему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ние на тему «Унылая пора» Стихи Т.</w:t>
            </w:r>
          </w:p>
        </w:tc>
        <w:tc>
          <w:tcPr>
            <w:tcW w:w="342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явления.</w:t>
            </w:r>
          </w:p>
        </w:tc>
        <w:tc>
          <w:tcPr>
            <w:tcW w:w="340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«Унылая пора».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Шорыгиной «Приметы осени».</w:t>
            </w:r>
          </w:p>
        </w:tc>
        <w:tc>
          <w:tcPr>
            <w:tcW w:w="342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67"/>
        </w:trPr>
        <w:tc>
          <w:tcPr>
            <w:tcW w:w="3480" w:type="dxa"/>
            <w:shd w:val="clear" w:color="auto" w:fill="FFFFB3"/>
            <w:vAlign w:val="bottom"/>
          </w:tcPr>
          <w:p w:rsidR="00A3679D" w:rsidRDefault="00A3679D">
            <w:pPr>
              <w:rPr>
                <w:sz w:val="14"/>
                <w:szCs w:val="14"/>
              </w:rPr>
            </w:pP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A3679D">
            <w:pPr>
              <w:rPr>
                <w:sz w:val="14"/>
                <w:szCs w:val="14"/>
              </w:rPr>
            </w:pP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A3679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-469900</wp:posOffset>
            </wp:positionH>
            <wp:positionV relativeFrom="paragraph">
              <wp:posOffset>188595</wp:posOffset>
            </wp:positionV>
            <wp:extent cx="7455535" cy="22955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ectPr w:rsidR="00A3679D">
          <w:type w:val="continuous"/>
          <w:pgSz w:w="11900" w:h="16838"/>
          <w:pgMar w:top="1440" w:right="766" w:bottom="1440" w:left="840" w:header="0" w:footer="0" w:gutter="0"/>
          <w:cols w:space="720" w:equalWidth="0">
            <w:col w:w="10300"/>
          </w:cols>
        </w:sectPr>
      </w:pPr>
    </w:p>
    <w:p w:rsidR="00A3679D" w:rsidRDefault="004100CD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118110</wp:posOffset>
            </wp:positionH>
            <wp:positionV relativeFrom="page">
              <wp:posOffset>0</wp:posOffset>
            </wp:positionV>
            <wp:extent cx="7330440" cy="7454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4100CD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68"/>
          <w:szCs w:val="68"/>
        </w:rPr>
        <w:t>НОЯБРЬ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-20320</wp:posOffset>
            </wp:positionH>
            <wp:positionV relativeFrom="paragraph">
              <wp:posOffset>166370</wp:posOffset>
            </wp:positionV>
            <wp:extent cx="6582410" cy="6788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pacing w:line="36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0"/>
        <w:gridCol w:w="3400"/>
        <w:gridCol w:w="3420"/>
        <w:gridCol w:w="20"/>
      </w:tblGrid>
      <w:tr w:rsidR="00A3679D">
        <w:trPr>
          <w:trHeight w:val="276"/>
        </w:trPr>
        <w:tc>
          <w:tcPr>
            <w:tcW w:w="3480" w:type="dxa"/>
            <w:vMerge w:val="restart"/>
            <w:vAlign w:val="bottom"/>
          </w:tcPr>
          <w:p w:rsidR="00A3679D" w:rsidRDefault="004100CD">
            <w:pPr>
              <w:ind w:right="15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Формы работы,</w:t>
            </w: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vAlign w:val="bottom"/>
          </w:tcPr>
          <w:p w:rsidR="00A3679D" w:rsidRDefault="004100CD">
            <w:pPr>
              <w:ind w:right="15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2"/>
                <w:sz w:val="24"/>
                <w:szCs w:val="24"/>
              </w:rPr>
              <w:t>Развивающая среда,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left="1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Задачи</w:t>
            </w:r>
          </w:p>
        </w:tc>
        <w:tc>
          <w:tcPr>
            <w:tcW w:w="3420" w:type="dxa"/>
            <w:vMerge w:val="restart"/>
            <w:vAlign w:val="bottom"/>
          </w:tcPr>
          <w:p w:rsidR="00A3679D" w:rsidRDefault="004100CD">
            <w:pPr>
              <w:ind w:right="15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9"/>
                <w:sz w:val="24"/>
                <w:szCs w:val="24"/>
              </w:rPr>
              <w:t>продукты детской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vMerge w:val="restart"/>
            <w:vAlign w:val="bottom"/>
          </w:tcPr>
          <w:p w:rsidR="00A3679D" w:rsidRDefault="004100CD">
            <w:pPr>
              <w:ind w:right="13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4"/>
                <w:szCs w:val="24"/>
              </w:rPr>
              <w:t>методические приемы</w:t>
            </w: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vAlign w:val="bottom"/>
          </w:tcPr>
          <w:p w:rsidR="00A3679D" w:rsidRDefault="004100CD">
            <w:pPr>
              <w:ind w:right="15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деятельности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553"/>
        </w:trPr>
        <w:tc>
          <w:tcPr>
            <w:tcW w:w="348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384"/>
        </w:trPr>
        <w:tc>
          <w:tcPr>
            <w:tcW w:w="348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Организованная   образовательная</w:t>
            </w: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Дать детям представление о количе-</w:t>
            </w: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стве воды на земле, ее состоянии в</w:t>
            </w: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9"/>
                <w:szCs w:val="19"/>
              </w:rPr>
              <w:t>деятельность на тему «Как рождается</w:t>
            </w:r>
          </w:p>
        </w:tc>
        <w:tc>
          <w:tcPr>
            <w:tcW w:w="340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Глобус – модель земного шара; дид.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разные времена года. Познакомить</w:t>
            </w:r>
          </w:p>
        </w:tc>
        <w:tc>
          <w:tcPr>
            <w:tcW w:w="342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дождь»; стихи: А. Тараскин «Сколько</w:t>
            </w:r>
          </w:p>
        </w:tc>
        <w:tc>
          <w:tcPr>
            <w:tcW w:w="340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картинки:  разные  состояния  воды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детей  с  образованием  дождя,  его</w:t>
            </w:r>
          </w:p>
        </w:tc>
        <w:tc>
          <w:tcPr>
            <w:tcW w:w="342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знаю я дождей»; О. Григорьева «Ка-</w:t>
            </w:r>
          </w:p>
        </w:tc>
        <w:tc>
          <w:tcPr>
            <w:tcW w:w="340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(снег, иней, туман, сосульки, лед, мо-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характером в зависимости от сезона</w:t>
            </w:r>
          </w:p>
        </w:tc>
        <w:tc>
          <w:tcPr>
            <w:tcW w:w="342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кой дождь». Подвижная игра «Ходят</w:t>
            </w:r>
          </w:p>
        </w:tc>
        <w:tc>
          <w:tcPr>
            <w:tcW w:w="340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розные узоры).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года. Выяснить значение дождя для</w:t>
            </w:r>
          </w:p>
        </w:tc>
        <w:tc>
          <w:tcPr>
            <w:tcW w:w="342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капельки по кругу».</w:t>
            </w:r>
          </w:p>
        </w:tc>
        <w:tc>
          <w:tcPr>
            <w:tcW w:w="340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shd w:val="clear" w:color="auto" w:fill="FFFFB3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животных и растений.</w:t>
            </w: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7"/>
        </w:trPr>
        <w:tc>
          <w:tcPr>
            <w:tcW w:w="3480" w:type="dxa"/>
            <w:shd w:val="clear" w:color="auto" w:fill="FFFFB3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shd w:val="clear" w:color="auto" w:fill="FFFFB3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shd w:val="clear" w:color="auto" w:fill="FFFFB3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A3679D">
      <w:pPr>
        <w:spacing w:line="189" w:lineRule="exact"/>
        <w:rPr>
          <w:sz w:val="20"/>
          <w:szCs w:val="20"/>
        </w:rPr>
      </w:pPr>
    </w:p>
    <w:p w:rsidR="00A3679D" w:rsidRDefault="00A3679D">
      <w:pPr>
        <w:sectPr w:rsidR="00A3679D">
          <w:pgSz w:w="11900" w:h="16838"/>
          <w:pgMar w:top="1440" w:right="766" w:bottom="1440" w:left="840" w:header="0" w:footer="0" w:gutter="0"/>
          <w:cols w:space="720" w:equalWidth="0">
            <w:col w:w="10300"/>
          </w:cols>
        </w:sectPr>
      </w:pPr>
    </w:p>
    <w:p w:rsidR="00A3679D" w:rsidRDefault="004100CD">
      <w:pPr>
        <w:spacing w:line="282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lastRenderedPageBreak/>
        <w:t>Организованная образовательная деятельность на тему «Ветер, ветер, ветерок»; загадки о ветре; стихи: А Костецкий «Февраль», А. Барто «Эти капризы»; опыт «Ветер – это дви-жение воздуха»; дид. игры: «Какой ветер?», «Как поет ветер?»; продук-тивная деятельность: изготовление игрушек для игры с ветром.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36" w:lineRule="exact"/>
        <w:rPr>
          <w:sz w:val="20"/>
          <w:szCs w:val="20"/>
        </w:rPr>
      </w:pPr>
    </w:p>
    <w:p w:rsidR="00A3679D" w:rsidRDefault="004100CD">
      <w:pPr>
        <w:spacing w:line="264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Познакомить детей с таким природ-ным явлением, как ветер, причинами его возникновения, ролью в жизни живых организмов, в том числе и че-ловека.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-2351405</wp:posOffset>
                </wp:positionH>
                <wp:positionV relativeFrom="paragraph">
                  <wp:posOffset>397510</wp:posOffset>
                </wp:positionV>
                <wp:extent cx="6538595" cy="55499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8595" cy="554990"/>
                        </a:xfrm>
                        <a:prstGeom prst="rect">
                          <a:avLst/>
                        </a:prstGeom>
                        <a:solidFill>
                          <a:srgbClr val="FFFF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2" o:spid="_x0000_s1037" style="position:absolute;margin-left:-185.1499pt;margin-top:31.3pt;width:514.85pt;height:43.7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FFFB3" stroked="f"/>
            </w:pict>
          </mc:Fallback>
        </mc:AlternateConten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08" w:lineRule="exact"/>
        <w:rPr>
          <w:sz w:val="20"/>
          <w:szCs w:val="20"/>
        </w:rPr>
      </w:pPr>
    </w:p>
    <w:p w:rsidR="00A3679D" w:rsidRDefault="004100CD">
      <w:pPr>
        <w:spacing w:line="282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Выставка поделок для игр с ветром; оборудование для опыта: две свечки; репродукции картин: Как изображен ветер на картинах художников И. Ай-вазовского «Девятый вал», И. Граба-ря «На озере» Муз. сопровождение: Е. Ботярова «Ветер злой, осенний».</w:t>
      </w:r>
    </w:p>
    <w:p w:rsidR="00A3679D" w:rsidRDefault="00A3679D">
      <w:pPr>
        <w:spacing w:line="431" w:lineRule="exact"/>
        <w:rPr>
          <w:sz w:val="20"/>
          <w:szCs w:val="20"/>
        </w:rPr>
      </w:pPr>
    </w:p>
    <w:p w:rsidR="00A3679D" w:rsidRDefault="00A3679D">
      <w:pPr>
        <w:sectPr w:rsidR="00A3679D">
          <w:type w:val="continuous"/>
          <w:pgSz w:w="11900" w:h="16838"/>
          <w:pgMar w:top="1440" w:right="766" w:bottom="1440" w:left="840" w:header="0" w:footer="0" w:gutter="0"/>
          <w:cols w:num="3" w:space="720" w:equalWidth="0">
            <w:col w:w="3260" w:space="440"/>
            <w:col w:w="3000" w:space="380"/>
            <w:col w:w="3220"/>
          </w:cols>
        </w:sectPr>
      </w:pPr>
    </w:p>
    <w:p w:rsidR="00A3679D" w:rsidRDefault="00A3679D">
      <w:pPr>
        <w:spacing w:line="183" w:lineRule="exact"/>
        <w:rPr>
          <w:sz w:val="20"/>
          <w:szCs w:val="20"/>
        </w:rPr>
      </w:pPr>
    </w:p>
    <w:p w:rsidR="00A3679D" w:rsidRDefault="004100CD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Совместная деятельность с детьми:</w:t>
      </w:r>
    </w:p>
    <w:p w:rsidR="00A3679D" w:rsidRDefault="00A3679D">
      <w:pPr>
        <w:spacing w:line="23" w:lineRule="exact"/>
        <w:rPr>
          <w:sz w:val="20"/>
          <w:szCs w:val="20"/>
        </w:rPr>
      </w:pPr>
    </w:p>
    <w:p w:rsidR="00A3679D" w:rsidRDefault="004100CD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Экскурсия на метеостанцию.</w:t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04" w:lineRule="exact"/>
        <w:rPr>
          <w:sz w:val="20"/>
          <w:szCs w:val="20"/>
        </w:rPr>
      </w:pPr>
    </w:p>
    <w:p w:rsidR="00A3679D" w:rsidRDefault="004100CD">
      <w:pPr>
        <w:spacing w:line="265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Организованная образовательная деятельность на тему «Ноябрь – во-рота зимы, полузимник».</w:t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34" w:lineRule="exact"/>
        <w:rPr>
          <w:sz w:val="20"/>
          <w:szCs w:val="20"/>
        </w:rPr>
      </w:pPr>
    </w:p>
    <w:p w:rsidR="00A3679D" w:rsidRDefault="004100CD">
      <w:pPr>
        <w:spacing w:line="303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Совместная деят. с детьми: итоговое мероприятие на тему «Осень прохо-дит»; работа с календарем погоды; кроссворд «Осень»; дид. игры «Что сначала, что потом», «Что нам нужно одеть?»; стихи: К. Бальмонт «К зиме».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163" w:lineRule="exact"/>
        <w:rPr>
          <w:sz w:val="20"/>
          <w:szCs w:val="20"/>
        </w:rPr>
      </w:pPr>
    </w:p>
    <w:p w:rsidR="00A3679D" w:rsidRDefault="004100CD">
      <w:pPr>
        <w:spacing w:line="266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Познакомить детей с работой метео-станции, ее оборудованием.</w:t>
      </w:r>
    </w:p>
    <w:p w:rsidR="00A3679D" w:rsidRDefault="00A3679D">
      <w:pPr>
        <w:spacing w:line="368" w:lineRule="exact"/>
        <w:rPr>
          <w:sz w:val="20"/>
          <w:szCs w:val="20"/>
        </w:rPr>
      </w:pPr>
    </w:p>
    <w:p w:rsidR="00A3679D" w:rsidRDefault="004100CD">
      <w:pPr>
        <w:spacing w:line="30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Познакомить с народным названием месяца, приметами («Синица к избе – зима на дворе», «Появились поздней осенью комары – будет мягкая зима»).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-2351405</wp:posOffset>
                </wp:positionH>
                <wp:positionV relativeFrom="paragraph">
                  <wp:posOffset>218440</wp:posOffset>
                </wp:positionV>
                <wp:extent cx="6538595" cy="1403985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8595" cy="1403985"/>
                        </a:xfrm>
                        <a:prstGeom prst="rect">
                          <a:avLst/>
                        </a:prstGeom>
                        <a:solidFill>
                          <a:srgbClr val="FFFFB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3" o:spid="_x0000_s1038" style="position:absolute;margin-left:-185.1499pt;margin-top:17.2pt;width:514.85pt;height:110.5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FFFB3" stroked="f"/>
            </w:pict>
          </mc:Fallback>
        </mc:AlternateContent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54" w:lineRule="exact"/>
        <w:rPr>
          <w:sz w:val="20"/>
          <w:szCs w:val="20"/>
        </w:rPr>
      </w:pPr>
    </w:p>
    <w:p w:rsidR="00A3679D" w:rsidRDefault="004100CD">
      <w:pPr>
        <w:spacing w:line="300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Уточнить представления детей об осенних явлениях природы, последо-вательных изменениях в жизни расте-ний, животных. Формировать умение пользоваться календарем погоды, рассказывать о явлениях природы по знакам и символам. Формировать умение анализировать, сравнивать: изменения в растительном и живот-ном мире; как изменился световой день, как меняется покров земли и др.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-2822575</wp:posOffset>
            </wp:positionH>
            <wp:positionV relativeFrom="paragraph">
              <wp:posOffset>-181610</wp:posOffset>
            </wp:positionV>
            <wp:extent cx="7455535" cy="22955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68" w:lineRule="exact"/>
        <w:rPr>
          <w:sz w:val="20"/>
          <w:szCs w:val="20"/>
        </w:rPr>
      </w:pPr>
    </w:p>
    <w:p w:rsidR="00A3679D" w:rsidRDefault="004100CD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Фото - выставка</w:t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46" w:lineRule="exact"/>
        <w:rPr>
          <w:sz w:val="20"/>
          <w:szCs w:val="20"/>
        </w:rPr>
      </w:pPr>
    </w:p>
    <w:p w:rsidR="00A3679D" w:rsidRDefault="004100CD">
      <w:pPr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Выставка рисунков на тему примет.</w:t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24" w:lineRule="exact"/>
        <w:rPr>
          <w:sz w:val="20"/>
          <w:szCs w:val="20"/>
        </w:rPr>
      </w:pPr>
    </w:p>
    <w:p w:rsidR="00A3679D" w:rsidRDefault="004100CD">
      <w:pPr>
        <w:spacing w:line="285" w:lineRule="auto"/>
        <w:ind w:right="2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Выступление детей с отчетами; вы-ставка детских работ «Осень в ри-сунках детей» Муз. сопровождение: А. Вивальди «Осень».</w:t>
      </w:r>
    </w:p>
    <w:p w:rsidR="00A3679D" w:rsidRDefault="00A3679D">
      <w:pPr>
        <w:sectPr w:rsidR="00A3679D">
          <w:type w:val="continuous"/>
          <w:pgSz w:w="11900" w:h="16838"/>
          <w:pgMar w:top="1440" w:right="766" w:bottom="1440" w:left="840" w:header="0" w:footer="0" w:gutter="0"/>
          <w:cols w:num="3" w:space="720" w:equalWidth="0">
            <w:col w:w="3260" w:space="440"/>
            <w:col w:w="3000" w:space="380"/>
            <w:col w:w="3220"/>
          </w:cols>
        </w:sectPr>
      </w:pPr>
    </w:p>
    <w:p w:rsidR="00A3679D" w:rsidRDefault="004100CD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112395</wp:posOffset>
            </wp:positionH>
            <wp:positionV relativeFrom="page">
              <wp:posOffset>0</wp:posOffset>
            </wp:positionV>
            <wp:extent cx="7218045" cy="102044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4100CD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68"/>
          <w:szCs w:val="68"/>
        </w:rPr>
        <w:t>ДЕКАБРЬ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166370</wp:posOffset>
            </wp:positionV>
            <wp:extent cx="6582410" cy="67881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pacing w:line="36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0"/>
        <w:gridCol w:w="3420"/>
        <w:gridCol w:w="3400"/>
        <w:gridCol w:w="20"/>
      </w:tblGrid>
      <w:tr w:rsidR="00A3679D">
        <w:trPr>
          <w:trHeight w:val="276"/>
        </w:trPr>
        <w:tc>
          <w:tcPr>
            <w:tcW w:w="3480" w:type="dxa"/>
            <w:vMerge w:val="restart"/>
            <w:vAlign w:val="bottom"/>
          </w:tcPr>
          <w:p w:rsidR="00A3679D" w:rsidRDefault="004100CD">
            <w:pPr>
              <w:ind w:right="12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Формы работы,</w:t>
            </w: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vAlign w:val="bottom"/>
          </w:tcPr>
          <w:p w:rsidR="00A3679D" w:rsidRDefault="004100CD">
            <w:pPr>
              <w:ind w:right="15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1"/>
                <w:sz w:val="24"/>
                <w:szCs w:val="24"/>
              </w:rPr>
              <w:t>Развивающая среда,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vAlign w:val="bottom"/>
          </w:tcPr>
          <w:p w:rsidR="00A3679D" w:rsidRDefault="004100CD">
            <w:pPr>
              <w:ind w:left="1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Задачи</w:t>
            </w: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right="15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продукты детской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vMerge w:val="restart"/>
            <w:vAlign w:val="bottom"/>
          </w:tcPr>
          <w:p w:rsidR="00A3679D" w:rsidRDefault="004100CD">
            <w:pPr>
              <w:ind w:right="14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4"/>
                <w:szCs w:val="24"/>
              </w:rPr>
              <w:t>методические приемы</w:t>
            </w:r>
          </w:p>
        </w:tc>
        <w:tc>
          <w:tcPr>
            <w:tcW w:w="342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right="15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7"/>
                <w:sz w:val="24"/>
                <w:szCs w:val="24"/>
              </w:rPr>
              <w:t>деятельности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553"/>
        </w:trPr>
        <w:tc>
          <w:tcPr>
            <w:tcW w:w="348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429"/>
        </w:trPr>
        <w:tc>
          <w:tcPr>
            <w:tcW w:w="3480" w:type="dxa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Организованная   образовательная</w:t>
            </w: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деятельность на тему «Ветер, ветер,</w:t>
            </w: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ветерок»; загадки о ветре; стихи:</w:t>
            </w: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Дать представление о том, как об-</w:t>
            </w: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9"/>
                <w:szCs w:val="19"/>
              </w:rPr>
              <w:t>А Костецкий «Февраль», А. Барто «Эти</w:t>
            </w: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разуется снег, показать зависимость</w:t>
            </w: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Модель термометра; Продуктивная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капризы»; опыт «Ветер – это дви-</w:t>
            </w: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формы, величины снежинок от тем-</w:t>
            </w: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деятельность: вырезание снежинок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жение воздуха»; дид. игры: «Какой</w:t>
            </w: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пературных условий: в мороз – от-</w:t>
            </w: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Муз. сопровождение: Э. Григ «Вальс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ветер?», «Как поет ветер?»; продук-</w:t>
            </w: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дельные снежинки, в теплую погоду</w:t>
            </w: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– экспромт».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тивная  деятельность:  изготовление</w:t>
            </w: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– хлопья, при ветре – в виде крупы.</w:t>
            </w: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игрушек для игры с ветром. З. Алек-</w:t>
            </w: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сандрова «Снежок», «Первый снег».</w:t>
            </w: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92"/>
        </w:trPr>
        <w:tc>
          <w:tcPr>
            <w:tcW w:w="3480" w:type="dxa"/>
            <w:shd w:val="clear" w:color="auto" w:fill="E6F5F9"/>
            <w:vAlign w:val="bottom"/>
          </w:tcPr>
          <w:p w:rsidR="00A3679D" w:rsidRDefault="00A3679D">
            <w:pPr>
              <w:rPr>
                <w:sz w:val="16"/>
                <w:szCs w:val="16"/>
              </w:rPr>
            </w:pP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A3679D">
            <w:pPr>
              <w:rPr>
                <w:sz w:val="16"/>
                <w:szCs w:val="16"/>
              </w:rPr>
            </w:pP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ectPr w:rsidR="00A3679D">
          <w:pgSz w:w="11900" w:h="16838"/>
          <w:pgMar w:top="1440" w:right="786" w:bottom="1440" w:left="820" w:header="0" w:footer="0" w:gutter="0"/>
          <w:cols w:space="720" w:equalWidth="0">
            <w:col w:w="10300"/>
          </w:cols>
        </w:sectPr>
      </w:pPr>
    </w:p>
    <w:p w:rsidR="00A3679D" w:rsidRDefault="00A3679D">
      <w:pPr>
        <w:spacing w:line="279" w:lineRule="exact"/>
        <w:rPr>
          <w:sz w:val="20"/>
          <w:szCs w:val="20"/>
        </w:rPr>
      </w:pPr>
    </w:p>
    <w:p w:rsidR="00A3679D" w:rsidRDefault="004100CD">
      <w:pPr>
        <w:spacing w:line="245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Организованная образовательная деятельность на тему «Пернатые си-ноптики».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31" w:lineRule="exact"/>
        <w:rPr>
          <w:sz w:val="20"/>
          <w:szCs w:val="20"/>
        </w:rPr>
      </w:pPr>
    </w:p>
    <w:p w:rsidR="00A3679D" w:rsidRDefault="004100CD">
      <w:pPr>
        <w:spacing w:line="264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Познакомить детей, как по поведе-нию птиц можно предсказывать по-году: перед морозом вороны и галки садятся на верхушки деревьев, на снег – к оттепели.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372" w:lineRule="exact"/>
        <w:rPr>
          <w:sz w:val="20"/>
          <w:szCs w:val="20"/>
        </w:rPr>
      </w:pPr>
    </w:p>
    <w:p w:rsidR="00A3679D" w:rsidRDefault="004100CD">
      <w:pPr>
        <w:spacing w:line="296" w:lineRule="auto"/>
        <w:ind w:right="2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Мультимедийная презентация о пти-цах; рисование на темы примет.</w:t>
      </w:r>
    </w:p>
    <w:p w:rsidR="00A3679D" w:rsidRDefault="00A3679D">
      <w:pPr>
        <w:spacing w:line="514" w:lineRule="exact"/>
        <w:rPr>
          <w:sz w:val="20"/>
          <w:szCs w:val="20"/>
        </w:rPr>
      </w:pPr>
    </w:p>
    <w:p w:rsidR="00A3679D" w:rsidRDefault="00A3679D">
      <w:pPr>
        <w:sectPr w:rsidR="00A3679D">
          <w:type w:val="continuous"/>
          <w:pgSz w:w="11900" w:h="16838"/>
          <w:pgMar w:top="1440" w:right="786" w:bottom="1440" w:left="820" w:header="0" w:footer="0" w:gutter="0"/>
          <w:cols w:num="3" w:space="720" w:equalWidth="0">
            <w:col w:w="3280" w:space="420"/>
            <w:col w:w="3000" w:space="380"/>
            <w:col w:w="3220"/>
          </w:cols>
        </w:sectPr>
      </w:pPr>
    </w:p>
    <w:p w:rsidR="00A3679D" w:rsidRDefault="00A3679D">
      <w:pPr>
        <w:spacing w:line="6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1760"/>
        <w:gridCol w:w="3420"/>
        <w:gridCol w:w="3400"/>
        <w:gridCol w:w="20"/>
      </w:tblGrid>
      <w:tr w:rsidR="00A3679D">
        <w:trPr>
          <w:trHeight w:val="433"/>
        </w:trPr>
        <w:tc>
          <w:tcPr>
            <w:tcW w:w="1720" w:type="dxa"/>
            <w:vMerge w:val="restart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Организованная</w:t>
            </w:r>
          </w:p>
        </w:tc>
        <w:tc>
          <w:tcPr>
            <w:tcW w:w="1760" w:type="dxa"/>
            <w:vMerge w:val="restart"/>
            <w:shd w:val="clear" w:color="auto" w:fill="E6F5F9"/>
            <w:vAlign w:val="bottom"/>
          </w:tcPr>
          <w:p w:rsidR="00A3679D" w:rsidRDefault="004100CD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образовательная</w:t>
            </w: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Познакомить  с  народным  названи-</w:t>
            </w:r>
          </w:p>
        </w:tc>
        <w:tc>
          <w:tcPr>
            <w:tcW w:w="3400" w:type="dxa"/>
            <w:vMerge w:val="restart"/>
            <w:shd w:val="clear" w:color="auto" w:fill="E6F5F9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Выставка  детских  работ  на  темы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1720" w:type="dxa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ем месяца, приметами («Солнце – на</w:t>
            </w:r>
          </w:p>
        </w:tc>
        <w:tc>
          <w:tcPr>
            <w:tcW w:w="3400" w:type="dxa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1720" w:type="dxa"/>
            <w:vMerge w:val="restart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деятельность  на</w:t>
            </w:r>
          </w:p>
        </w:tc>
        <w:tc>
          <w:tcPr>
            <w:tcW w:w="1760" w:type="dxa"/>
            <w:vMerge w:val="restart"/>
            <w:shd w:val="clear" w:color="auto" w:fill="E6F5F9"/>
            <w:vAlign w:val="bottom"/>
          </w:tcPr>
          <w:p w:rsidR="00A3679D" w:rsidRDefault="004100CD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тему  «Декабрь  –</w:t>
            </w:r>
          </w:p>
        </w:tc>
        <w:tc>
          <w:tcPr>
            <w:tcW w:w="3420" w:type="dxa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shd w:val="clear" w:color="auto" w:fill="E6F5F9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примет Муз. сопровождение: М. Кру-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1720" w:type="dxa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9"/>
                <w:szCs w:val="19"/>
              </w:rPr>
              <w:t>лето, зима – на мороз», «Снегирь поет</w:t>
            </w:r>
          </w:p>
        </w:tc>
        <w:tc>
          <w:tcPr>
            <w:tcW w:w="3400" w:type="dxa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1720" w:type="dxa"/>
            <w:vMerge w:val="restart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студень».</w:t>
            </w:r>
          </w:p>
        </w:tc>
        <w:tc>
          <w:tcPr>
            <w:tcW w:w="1760" w:type="dxa"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shd w:val="clear" w:color="auto" w:fill="E6F5F9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тицкий «Зима».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1720" w:type="dxa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зимой – к снегу, вьюге, слякоти»).</w:t>
            </w:r>
          </w:p>
        </w:tc>
        <w:tc>
          <w:tcPr>
            <w:tcW w:w="3400" w:type="dxa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1720" w:type="dxa"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96"/>
        </w:trPr>
        <w:tc>
          <w:tcPr>
            <w:tcW w:w="1720" w:type="dxa"/>
            <w:shd w:val="clear" w:color="auto" w:fill="E6F5F9"/>
            <w:vAlign w:val="bottom"/>
          </w:tcPr>
          <w:p w:rsidR="00A3679D" w:rsidRDefault="00A3679D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shd w:val="clear" w:color="auto" w:fill="E6F5F9"/>
            <w:vAlign w:val="bottom"/>
          </w:tcPr>
          <w:p w:rsidR="00A3679D" w:rsidRDefault="00A3679D">
            <w:pPr>
              <w:rPr>
                <w:sz w:val="17"/>
                <w:szCs w:val="17"/>
              </w:rPr>
            </w:pP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A3679D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ectPr w:rsidR="00A3679D">
          <w:type w:val="continuous"/>
          <w:pgSz w:w="11900" w:h="16838"/>
          <w:pgMar w:top="1440" w:right="786" w:bottom="1440" w:left="820" w:header="0" w:footer="0" w:gutter="0"/>
          <w:cols w:space="720" w:equalWidth="0">
            <w:col w:w="10300"/>
          </w:cols>
        </w:sect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72" w:lineRule="exact"/>
        <w:rPr>
          <w:sz w:val="20"/>
          <w:szCs w:val="20"/>
        </w:rPr>
      </w:pPr>
    </w:p>
    <w:p w:rsidR="00A3679D" w:rsidRDefault="004100CD">
      <w:pPr>
        <w:spacing w:line="296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Организованная образовательная деятельность на тему «Снег и лед».</w:t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84" w:lineRule="exact"/>
        <w:rPr>
          <w:sz w:val="20"/>
          <w:szCs w:val="20"/>
        </w:rPr>
      </w:pPr>
    </w:p>
    <w:p w:rsidR="00A3679D" w:rsidRDefault="004100CD">
      <w:pPr>
        <w:spacing w:line="245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Совместная деятельность с детьми: Рисование «Стали звездочки кру-житься».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3200"/>
        <w:gridCol w:w="20"/>
      </w:tblGrid>
      <w:tr w:rsidR="00A3679D">
        <w:trPr>
          <w:trHeight w:val="218"/>
        </w:trPr>
        <w:tc>
          <w:tcPr>
            <w:tcW w:w="3200" w:type="dxa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9"/>
                <w:szCs w:val="19"/>
              </w:rPr>
              <w:t>Познакомить детей с такими явления-</w:t>
            </w:r>
          </w:p>
        </w:tc>
        <w:tc>
          <w:tcPr>
            <w:tcW w:w="320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200" w:type="dxa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ми как снег, лед, сосульки, морозные</w:t>
            </w:r>
          </w:p>
        </w:tc>
        <w:tc>
          <w:tcPr>
            <w:tcW w:w="320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Мультимедийная   презентация   на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 w:val="restart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узоры, град, иней. Объяснить, поче-</w:t>
            </w:r>
          </w:p>
        </w:tc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20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тему «Снег и лед».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 w:val="restart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му снежинка имеет шестиконечную</w:t>
            </w:r>
          </w:p>
        </w:tc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20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200" w:type="dxa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форму.</w:t>
            </w:r>
          </w:p>
        </w:tc>
        <w:tc>
          <w:tcPr>
            <w:tcW w:w="320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796"/>
        </w:trPr>
        <w:tc>
          <w:tcPr>
            <w:tcW w:w="3200" w:type="dxa"/>
            <w:vMerge w:val="restart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Продолжать учить отображать в ри-</w:t>
            </w:r>
          </w:p>
        </w:tc>
        <w:tc>
          <w:tcPr>
            <w:tcW w:w="3200" w:type="dxa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9"/>
                <w:szCs w:val="19"/>
              </w:rPr>
              <w:t>Выставка детских работ Муз. сопро-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20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вождение: П. Чайковский «Святки»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 w:val="restart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сунке зимние явления.</w:t>
            </w:r>
          </w:p>
        </w:tc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20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(из цикла «Времена года»).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-2815590</wp:posOffset>
            </wp:positionH>
            <wp:positionV relativeFrom="paragraph">
              <wp:posOffset>-624205</wp:posOffset>
            </wp:positionV>
            <wp:extent cx="7455535" cy="31140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311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ectPr w:rsidR="00A3679D">
          <w:type w:val="continuous"/>
          <w:pgSz w:w="11900" w:h="16838"/>
          <w:pgMar w:top="1440" w:right="786" w:bottom="1440" w:left="820" w:header="0" w:footer="0" w:gutter="0"/>
          <w:cols w:num="2" w:space="720" w:equalWidth="0">
            <w:col w:w="3280" w:space="420"/>
            <w:col w:w="6600"/>
          </w:cols>
        </w:sectPr>
      </w:pPr>
    </w:p>
    <w:p w:rsidR="00A3679D" w:rsidRDefault="004100CD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112395</wp:posOffset>
            </wp:positionH>
            <wp:positionV relativeFrom="page">
              <wp:posOffset>0</wp:posOffset>
            </wp:positionV>
            <wp:extent cx="7218045" cy="102044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4100CD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68"/>
          <w:szCs w:val="68"/>
        </w:rPr>
        <w:t>ЯНВАРЬ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166370</wp:posOffset>
            </wp:positionV>
            <wp:extent cx="6582410" cy="67881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pacing w:line="36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680"/>
        <w:gridCol w:w="3420"/>
        <w:gridCol w:w="3400"/>
        <w:gridCol w:w="20"/>
      </w:tblGrid>
      <w:tr w:rsidR="00A3679D">
        <w:trPr>
          <w:trHeight w:val="276"/>
        </w:trPr>
        <w:tc>
          <w:tcPr>
            <w:tcW w:w="3480" w:type="dxa"/>
            <w:gridSpan w:val="2"/>
            <w:vMerge w:val="restart"/>
            <w:vAlign w:val="bottom"/>
          </w:tcPr>
          <w:p w:rsidR="00A3679D" w:rsidRDefault="004100CD">
            <w:pPr>
              <w:ind w:right="12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Формы работы,</w:t>
            </w: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vAlign w:val="bottom"/>
          </w:tcPr>
          <w:p w:rsidR="00A3679D" w:rsidRDefault="004100CD">
            <w:pPr>
              <w:ind w:right="15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1"/>
                <w:sz w:val="24"/>
                <w:szCs w:val="24"/>
              </w:rPr>
              <w:t>Развивающая среда,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gridSpan w:val="2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vAlign w:val="bottom"/>
          </w:tcPr>
          <w:p w:rsidR="00A3679D" w:rsidRDefault="004100CD">
            <w:pPr>
              <w:ind w:left="1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Задачи</w:t>
            </w: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right="15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продукты детской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gridSpan w:val="2"/>
            <w:vMerge w:val="restart"/>
            <w:vAlign w:val="bottom"/>
          </w:tcPr>
          <w:p w:rsidR="00A3679D" w:rsidRDefault="004100CD">
            <w:pPr>
              <w:ind w:right="1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4"/>
                <w:szCs w:val="24"/>
              </w:rPr>
              <w:t>методические приемы</w:t>
            </w:r>
          </w:p>
        </w:tc>
        <w:tc>
          <w:tcPr>
            <w:tcW w:w="342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gridSpan w:val="2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right="15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7"/>
                <w:sz w:val="24"/>
                <w:szCs w:val="24"/>
              </w:rPr>
              <w:t>деятельности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180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553"/>
        </w:trPr>
        <w:tc>
          <w:tcPr>
            <w:tcW w:w="180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692"/>
        </w:trPr>
        <w:tc>
          <w:tcPr>
            <w:tcW w:w="1800" w:type="dxa"/>
            <w:shd w:val="clear" w:color="auto" w:fill="E6F5F9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E6F5F9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Познакомить детей с зимними явле-</w:t>
            </w: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1800" w:type="dxa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Организованная</w:t>
            </w:r>
          </w:p>
        </w:tc>
        <w:tc>
          <w:tcPr>
            <w:tcW w:w="1680" w:type="dxa"/>
            <w:shd w:val="clear" w:color="auto" w:fill="E6F5F9"/>
            <w:vAlign w:val="bottom"/>
          </w:tcPr>
          <w:p w:rsidR="00A3679D" w:rsidRDefault="004100CD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образовательная</w:t>
            </w: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ниями природы: снегопад, поземка,</w:t>
            </w: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Мультимедийная презентация «При-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1800" w:type="dxa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деятельность  на</w:t>
            </w:r>
          </w:p>
        </w:tc>
        <w:tc>
          <w:tcPr>
            <w:tcW w:w="1680" w:type="dxa"/>
            <w:shd w:val="clear" w:color="auto" w:fill="E6F5F9"/>
            <w:vAlign w:val="bottom"/>
          </w:tcPr>
          <w:p w:rsidR="00A3679D" w:rsidRDefault="004100CD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тему  «Снежная</w:t>
            </w: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пороша, вьюга, иней; учить сравни-</w:t>
            </w: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знаки глубокой зимы» Муз сопрово-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1800" w:type="dxa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шуба».</w:t>
            </w:r>
          </w:p>
        </w:tc>
        <w:tc>
          <w:tcPr>
            <w:tcW w:w="168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вать эти явления, находить сходства</w:t>
            </w: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ждение: Э. Григ «Зимние холода».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180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различия.</w:t>
            </w: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455"/>
        </w:trPr>
        <w:tc>
          <w:tcPr>
            <w:tcW w:w="1800" w:type="dxa"/>
            <w:shd w:val="clear" w:color="auto" w:fill="E6F5F9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E6F5F9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E6F5F9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ectPr w:rsidR="00A3679D">
          <w:pgSz w:w="11900" w:h="16838"/>
          <w:pgMar w:top="1440" w:right="786" w:bottom="1440" w:left="820" w:header="0" w:footer="0" w:gutter="0"/>
          <w:cols w:space="720" w:equalWidth="0">
            <w:col w:w="10300"/>
          </w:cols>
        </w:sect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39" w:lineRule="exact"/>
        <w:rPr>
          <w:sz w:val="20"/>
          <w:szCs w:val="20"/>
        </w:rPr>
      </w:pPr>
    </w:p>
    <w:p w:rsidR="00A3679D" w:rsidRDefault="004100CD">
      <w:pPr>
        <w:spacing w:line="265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Организованная образовательная деятельность на тему «Январь – про-синец»; заучивание стих. С. Маршака «Январь».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23" w:lineRule="exact"/>
        <w:rPr>
          <w:sz w:val="20"/>
          <w:szCs w:val="20"/>
        </w:rPr>
      </w:pPr>
    </w:p>
    <w:p w:rsidR="00A3679D" w:rsidRDefault="00A3679D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3020"/>
        <w:gridCol w:w="20"/>
      </w:tblGrid>
      <w:tr w:rsidR="00A3679D">
        <w:trPr>
          <w:trHeight w:val="218"/>
        </w:trPr>
        <w:tc>
          <w:tcPr>
            <w:tcW w:w="3200" w:type="dxa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Познакомить детей с народным на-</w:t>
            </w:r>
          </w:p>
        </w:tc>
        <w:tc>
          <w:tcPr>
            <w:tcW w:w="302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9"/>
                <w:szCs w:val="19"/>
              </w:rPr>
              <w:t>Народный календарь, модель года,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 w:val="restart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званием месяца, приметами («Растет</w:t>
            </w:r>
          </w:p>
        </w:tc>
        <w:tc>
          <w:tcPr>
            <w:tcW w:w="302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02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дневник наблюдений.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 w:val="restart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день, растет и холод» и др.).</w:t>
            </w:r>
          </w:p>
        </w:tc>
        <w:tc>
          <w:tcPr>
            <w:tcW w:w="302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02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-2344420</wp:posOffset>
                </wp:positionH>
                <wp:positionV relativeFrom="paragraph">
                  <wp:posOffset>536575</wp:posOffset>
                </wp:positionV>
                <wp:extent cx="6538595" cy="1370965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8595" cy="1370965"/>
                        </a:xfrm>
                        <a:prstGeom prst="rect">
                          <a:avLst/>
                        </a:prstGeom>
                        <a:solidFill>
                          <a:srgbClr val="E6F5F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0" o:spid="_x0000_s1045" style="position:absolute;margin-left:-184.5999pt;margin-top:42.25pt;width:514.85pt;height:107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F5F9" stroked="f"/>
            </w:pict>
          </mc:Fallback>
        </mc:AlternateContent>
      </w:r>
    </w:p>
    <w:p w:rsidR="00A3679D" w:rsidRDefault="00A3679D">
      <w:pPr>
        <w:spacing w:line="335" w:lineRule="exact"/>
        <w:rPr>
          <w:sz w:val="20"/>
          <w:szCs w:val="20"/>
        </w:rPr>
      </w:pPr>
    </w:p>
    <w:p w:rsidR="00A3679D" w:rsidRDefault="00A3679D">
      <w:pPr>
        <w:sectPr w:rsidR="00A3679D">
          <w:type w:val="continuous"/>
          <w:pgSz w:w="11900" w:h="16838"/>
          <w:pgMar w:top="1440" w:right="786" w:bottom="1440" w:left="820" w:header="0" w:footer="0" w:gutter="0"/>
          <w:cols w:num="2" w:space="720" w:equalWidth="0">
            <w:col w:w="3280" w:space="420"/>
            <w:col w:w="6600"/>
          </w:cols>
        </w:sect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43" w:lineRule="exact"/>
        <w:rPr>
          <w:sz w:val="20"/>
          <w:szCs w:val="20"/>
        </w:rPr>
      </w:pPr>
    </w:p>
    <w:p w:rsidR="00A3679D" w:rsidRDefault="004100CD">
      <w:pPr>
        <w:spacing w:line="247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Совместная деятельность с детьми: итоговое мероприятие - Развлече-ние «Времена года»; дид. игра «Не зевай» (времена года, месяцы – на-зывай).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37" w:lineRule="exact"/>
        <w:rPr>
          <w:sz w:val="20"/>
          <w:szCs w:val="20"/>
        </w:rPr>
      </w:pPr>
    </w:p>
    <w:p w:rsidR="00A3679D" w:rsidRDefault="004100CD">
      <w:pPr>
        <w:spacing w:line="28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Закреплять названия месяцев, вре-мен года и их последовательность. Развивать внимательность, любозна-тельность.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51" w:lineRule="exact"/>
        <w:rPr>
          <w:sz w:val="20"/>
          <w:szCs w:val="20"/>
        </w:rPr>
      </w:pPr>
    </w:p>
    <w:p w:rsidR="00A3679D" w:rsidRDefault="004100CD">
      <w:pPr>
        <w:spacing w:line="245" w:lineRule="auto"/>
        <w:ind w:right="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Модель года (куклы: Старик – годо-вик, куклы по сезонам, двенадцать кукол – месяцы).</w:t>
      </w:r>
    </w:p>
    <w:p w:rsidR="00A3679D" w:rsidRDefault="00A3679D">
      <w:pPr>
        <w:spacing w:line="427" w:lineRule="exact"/>
        <w:rPr>
          <w:sz w:val="20"/>
          <w:szCs w:val="20"/>
        </w:rPr>
      </w:pPr>
    </w:p>
    <w:p w:rsidR="00A3679D" w:rsidRDefault="00A3679D">
      <w:pPr>
        <w:sectPr w:rsidR="00A3679D">
          <w:type w:val="continuous"/>
          <w:pgSz w:w="11900" w:h="16838"/>
          <w:pgMar w:top="1440" w:right="786" w:bottom="1440" w:left="820" w:header="0" w:footer="0" w:gutter="0"/>
          <w:cols w:num="3" w:space="720" w:equalWidth="0">
            <w:col w:w="3280" w:space="420"/>
            <w:col w:w="3000" w:space="380"/>
            <w:col w:w="3220"/>
          </w:cols>
        </w:sect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36" w:lineRule="exact"/>
        <w:rPr>
          <w:sz w:val="20"/>
          <w:szCs w:val="20"/>
        </w:rPr>
      </w:pPr>
    </w:p>
    <w:p w:rsidR="00A3679D" w:rsidRDefault="004100CD">
      <w:pPr>
        <w:spacing w:line="245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Совместная деятельность с детьми: Рисование «Дым столбом – мороз за окном».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65" w:lineRule="exact"/>
        <w:rPr>
          <w:sz w:val="20"/>
          <w:szCs w:val="20"/>
        </w:rPr>
      </w:pPr>
    </w:p>
    <w:p w:rsidR="00A3679D" w:rsidRDefault="00A3679D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2180"/>
        <w:gridCol w:w="20"/>
      </w:tblGrid>
      <w:tr w:rsidR="00A3679D">
        <w:trPr>
          <w:trHeight w:val="218"/>
        </w:trPr>
        <w:tc>
          <w:tcPr>
            <w:tcW w:w="3200" w:type="dxa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Учить детей отображать в рисунке</w:t>
            </w:r>
          </w:p>
        </w:tc>
        <w:tc>
          <w:tcPr>
            <w:tcW w:w="218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200" w:type="dxa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погодные явления, приметы; разви-</w:t>
            </w:r>
          </w:p>
        </w:tc>
        <w:tc>
          <w:tcPr>
            <w:tcW w:w="218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9"/>
                <w:szCs w:val="19"/>
              </w:rPr>
              <w:t>Выставка детских работ.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 w:val="restart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вать творчество.</w:t>
            </w:r>
          </w:p>
        </w:tc>
        <w:tc>
          <w:tcPr>
            <w:tcW w:w="218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-2815590</wp:posOffset>
            </wp:positionH>
            <wp:positionV relativeFrom="paragraph">
              <wp:posOffset>1008380</wp:posOffset>
            </wp:positionV>
            <wp:extent cx="7455535" cy="21158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211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ectPr w:rsidR="00A3679D">
          <w:type w:val="continuous"/>
          <w:pgSz w:w="11900" w:h="16838"/>
          <w:pgMar w:top="1440" w:right="786" w:bottom="1440" w:left="820" w:header="0" w:footer="0" w:gutter="0"/>
          <w:cols w:num="2" w:space="720" w:equalWidth="0">
            <w:col w:w="3280" w:space="420"/>
            <w:col w:w="6600"/>
          </w:cols>
        </w:sectPr>
      </w:pPr>
    </w:p>
    <w:p w:rsidR="00A3679D" w:rsidRDefault="004100CD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112395</wp:posOffset>
            </wp:positionH>
            <wp:positionV relativeFrom="page">
              <wp:posOffset>0</wp:posOffset>
            </wp:positionV>
            <wp:extent cx="7218045" cy="102044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4100CD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68"/>
          <w:szCs w:val="68"/>
        </w:rPr>
        <w:t>ФЕВРАЛЬ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166370</wp:posOffset>
            </wp:positionV>
            <wp:extent cx="6582410" cy="67881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pacing w:line="36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600"/>
        <w:gridCol w:w="1620"/>
        <w:gridCol w:w="2480"/>
        <w:gridCol w:w="940"/>
        <w:gridCol w:w="3400"/>
        <w:gridCol w:w="20"/>
      </w:tblGrid>
      <w:tr w:rsidR="00A3679D">
        <w:trPr>
          <w:trHeight w:val="276"/>
        </w:trPr>
        <w:tc>
          <w:tcPr>
            <w:tcW w:w="3480" w:type="dxa"/>
            <w:gridSpan w:val="3"/>
            <w:vMerge w:val="restart"/>
            <w:vAlign w:val="bottom"/>
          </w:tcPr>
          <w:p w:rsidR="00A3679D" w:rsidRDefault="004100CD">
            <w:pPr>
              <w:ind w:right="12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Формы работы,</w:t>
            </w:r>
          </w:p>
        </w:tc>
        <w:tc>
          <w:tcPr>
            <w:tcW w:w="2480" w:type="dxa"/>
            <w:vAlign w:val="bottom"/>
          </w:tcPr>
          <w:p w:rsidR="00A3679D" w:rsidRDefault="00A3679D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A3679D" w:rsidRDefault="00A3679D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vAlign w:val="bottom"/>
          </w:tcPr>
          <w:p w:rsidR="00A3679D" w:rsidRDefault="004100CD">
            <w:pPr>
              <w:ind w:right="15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1"/>
                <w:sz w:val="24"/>
                <w:szCs w:val="24"/>
              </w:rPr>
              <w:t>Развивающая среда,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gridSpan w:val="3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A3679D" w:rsidRDefault="004100CD">
            <w:pPr>
              <w:ind w:left="1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Задачи</w:t>
            </w:r>
          </w:p>
        </w:tc>
        <w:tc>
          <w:tcPr>
            <w:tcW w:w="94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right="15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продукты детской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gridSpan w:val="3"/>
            <w:vMerge w:val="restart"/>
            <w:vAlign w:val="bottom"/>
          </w:tcPr>
          <w:p w:rsidR="00A3679D" w:rsidRDefault="004100CD">
            <w:pPr>
              <w:ind w:right="1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4"/>
                <w:szCs w:val="24"/>
              </w:rPr>
              <w:t>методические приемы</w:t>
            </w:r>
          </w:p>
        </w:tc>
        <w:tc>
          <w:tcPr>
            <w:tcW w:w="248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gridSpan w:val="3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right="15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7"/>
                <w:sz w:val="24"/>
                <w:szCs w:val="24"/>
              </w:rPr>
              <w:t>деятельности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126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553"/>
        </w:trPr>
        <w:tc>
          <w:tcPr>
            <w:tcW w:w="1860" w:type="dxa"/>
            <w:gridSpan w:val="2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429"/>
        </w:trPr>
        <w:tc>
          <w:tcPr>
            <w:tcW w:w="1860" w:type="dxa"/>
            <w:gridSpan w:val="2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Организованная</w:t>
            </w:r>
          </w:p>
        </w:tc>
        <w:tc>
          <w:tcPr>
            <w:tcW w:w="1620" w:type="dxa"/>
            <w:shd w:val="clear" w:color="auto" w:fill="E6F5F9"/>
            <w:vAlign w:val="bottom"/>
          </w:tcPr>
          <w:p w:rsidR="00A3679D" w:rsidRDefault="004100CD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9"/>
                <w:szCs w:val="19"/>
              </w:rPr>
              <w:t>образовательная</w:t>
            </w:r>
          </w:p>
        </w:tc>
        <w:tc>
          <w:tcPr>
            <w:tcW w:w="2480" w:type="dxa"/>
            <w:shd w:val="clear" w:color="auto" w:fill="E6F5F9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shd w:val="clear" w:color="auto" w:fill="E6F5F9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gridSpan w:val="3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деятельность на тему: «Знать вче-</w:t>
            </w:r>
          </w:p>
        </w:tc>
        <w:tc>
          <w:tcPr>
            <w:tcW w:w="248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gridSpan w:val="3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 недаром кошка умывала нос...»;</w:t>
            </w:r>
          </w:p>
        </w:tc>
        <w:tc>
          <w:tcPr>
            <w:tcW w:w="3420" w:type="dxa"/>
            <w:gridSpan w:val="2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Продолжать знакомить детей с жи-</w:t>
            </w: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gridSpan w:val="3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домашнее задание: наблюдение за</w:t>
            </w:r>
          </w:p>
        </w:tc>
        <w:tc>
          <w:tcPr>
            <w:tcW w:w="3420" w:type="dxa"/>
            <w:gridSpan w:val="2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вотными – синоптиками: собаки ва-</w:t>
            </w: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Выставка: народные приметы в ри-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1260" w:type="dxa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9"/>
                <w:szCs w:val="19"/>
              </w:rPr>
              <w:t>поведением</w:t>
            </w:r>
          </w:p>
        </w:tc>
        <w:tc>
          <w:tcPr>
            <w:tcW w:w="2220" w:type="dxa"/>
            <w:gridSpan w:val="2"/>
            <w:shd w:val="clear" w:color="auto" w:fill="E6F5F9"/>
            <w:vAlign w:val="bottom"/>
          </w:tcPr>
          <w:p w:rsidR="00A3679D" w:rsidRDefault="004100CD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домашних  животных,</w:t>
            </w:r>
          </w:p>
        </w:tc>
        <w:tc>
          <w:tcPr>
            <w:tcW w:w="3420" w:type="dxa"/>
            <w:gridSpan w:val="2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ляются в снегу – к метели; кошка в</w:t>
            </w: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сунках детей.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gridSpan w:val="3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получить информацию по приметам</w:t>
            </w:r>
          </w:p>
        </w:tc>
        <w:tc>
          <w:tcPr>
            <w:tcW w:w="2480" w:type="dxa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печурку, стужа – на двор.</w:t>
            </w:r>
          </w:p>
        </w:tc>
        <w:tc>
          <w:tcPr>
            <w:tcW w:w="94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1860" w:type="dxa"/>
            <w:gridSpan w:val="2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от родителей.</w:t>
            </w:r>
          </w:p>
        </w:tc>
        <w:tc>
          <w:tcPr>
            <w:tcW w:w="162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43"/>
        </w:trPr>
        <w:tc>
          <w:tcPr>
            <w:tcW w:w="3480" w:type="dxa"/>
            <w:gridSpan w:val="3"/>
            <w:shd w:val="clear" w:color="auto" w:fill="E6F5F9"/>
            <w:vAlign w:val="bottom"/>
          </w:tcPr>
          <w:p w:rsidR="00A3679D" w:rsidRDefault="00A3679D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shd w:val="clear" w:color="auto" w:fill="E6F5F9"/>
            <w:vAlign w:val="bottom"/>
          </w:tcPr>
          <w:p w:rsidR="00A3679D" w:rsidRDefault="00A3679D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shd w:val="clear" w:color="auto" w:fill="E6F5F9"/>
            <w:vAlign w:val="bottom"/>
          </w:tcPr>
          <w:p w:rsidR="00A3679D" w:rsidRDefault="00A3679D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610"/>
        </w:trPr>
        <w:tc>
          <w:tcPr>
            <w:tcW w:w="3480" w:type="dxa"/>
            <w:gridSpan w:val="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Совместная деятельность с детьми:</w:t>
            </w:r>
          </w:p>
        </w:tc>
        <w:tc>
          <w:tcPr>
            <w:tcW w:w="3420" w:type="dxa"/>
            <w:gridSpan w:val="2"/>
            <w:vMerge w:val="restart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Продолжать учить отображать в ри-</w:t>
            </w: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Книжка – самоделка «Веселые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1260" w:type="dxa"/>
            <w:vMerge w:val="restart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Рисование</w:t>
            </w:r>
          </w:p>
        </w:tc>
        <w:tc>
          <w:tcPr>
            <w:tcW w:w="600" w:type="dxa"/>
            <w:vMerge w:val="restart"/>
            <w:vAlign w:val="bottom"/>
          </w:tcPr>
          <w:p w:rsidR="00A3679D" w:rsidRDefault="004100CD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9"/>
                <w:szCs w:val="19"/>
              </w:rPr>
              <w:t>«Стали</w:t>
            </w:r>
          </w:p>
        </w:tc>
        <w:tc>
          <w:tcPr>
            <w:tcW w:w="1620" w:type="dxa"/>
            <w:vMerge w:val="restart"/>
            <w:vAlign w:val="bottom"/>
          </w:tcPr>
          <w:p w:rsidR="00A3679D" w:rsidRDefault="004100CD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звездочки  кру-</w:t>
            </w:r>
          </w:p>
        </w:tc>
        <w:tc>
          <w:tcPr>
            <w:tcW w:w="3420" w:type="dxa"/>
            <w:gridSpan w:val="2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126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сунке зимние явления.</w:t>
            </w:r>
          </w:p>
        </w:tc>
        <w:tc>
          <w:tcPr>
            <w:tcW w:w="94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рифмушки».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1260" w:type="dxa"/>
            <w:vMerge w:val="restart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житься».</w:t>
            </w:r>
          </w:p>
        </w:tc>
        <w:tc>
          <w:tcPr>
            <w:tcW w:w="60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248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126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248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309"/>
        </w:trPr>
        <w:tc>
          <w:tcPr>
            <w:tcW w:w="126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431"/>
        </w:trPr>
        <w:tc>
          <w:tcPr>
            <w:tcW w:w="1260" w:type="dxa"/>
            <w:shd w:val="clear" w:color="auto" w:fill="E6F5F9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E6F5F9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E6F5F9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Познакомить детей с народным на-</w:t>
            </w: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1860" w:type="dxa"/>
            <w:gridSpan w:val="2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Организованная</w:t>
            </w:r>
          </w:p>
        </w:tc>
        <w:tc>
          <w:tcPr>
            <w:tcW w:w="1620" w:type="dxa"/>
            <w:shd w:val="clear" w:color="auto" w:fill="E6F5F9"/>
            <w:vAlign w:val="bottom"/>
          </w:tcPr>
          <w:p w:rsidR="00A3679D" w:rsidRDefault="004100CD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9"/>
                <w:szCs w:val="19"/>
              </w:rPr>
              <w:t>образовательная</w:t>
            </w:r>
          </w:p>
        </w:tc>
        <w:tc>
          <w:tcPr>
            <w:tcW w:w="3420" w:type="dxa"/>
            <w:gridSpan w:val="2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званием месяца, приметами («У фев-</w:t>
            </w:r>
          </w:p>
        </w:tc>
        <w:tc>
          <w:tcPr>
            <w:tcW w:w="3400" w:type="dxa"/>
            <w:vMerge w:val="restart"/>
            <w:shd w:val="clear" w:color="auto" w:fill="E6F5F9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Выставка детских работ на тему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gridSpan w:val="3"/>
            <w:vMerge w:val="restart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деятельность на тему «Февраль-бо-</w:t>
            </w:r>
          </w:p>
        </w:tc>
        <w:tc>
          <w:tcPr>
            <w:tcW w:w="3420" w:type="dxa"/>
            <w:gridSpan w:val="2"/>
            <w:vMerge w:val="restart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9"/>
                <w:szCs w:val="19"/>
              </w:rPr>
              <w:t>раля два друга – метель да вьюга», «В</w:t>
            </w:r>
          </w:p>
        </w:tc>
        <w:tc>
          <w:tcPr>
            <w:tcW w:w="3400" w:type="dxa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gridSpan w:val="3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gridSpan w:val="2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shd w:val="clear" w:color="auto" w:fill="E6F5F9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народных примет.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1260" w:type="dxa"/>
            <w:vMerge w:val="restart"/>
            <w:shd w:val="clear" w:color="auto" w:fill="E6F5F9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когрей».</w:t>
            </w:r>
          </w:p>
        </w:tc>
        <w:tc>
          <w:tcPr>
            <w:tcW w:w="600" w:type="dxa"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gridSpan w:val="2"/>
            <w:vMerge w:val="restart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феврале зима с весной встречаются</w:t>
            </w:r>
          </w:p>
        </w:tc>
        <w:tc>
          <w:tcPr>
            <w:tcW w:w="3400" w:type="dxa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1260" w:type="dxa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gridSpan w:val="2"/>
            <w:vMerge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126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shd w:val="clear" w:color="auto" w:fill="E6F5F9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впервой»).</w:t>
            </w:r>
          </w:p>
        </w:tc>
        <w:tc>
          <w:tcPr>
            <w:tcW w:w="94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93"/>
        </w:trPr>
        <w:tc>
          <w:tcPr>
            <w:tcW w:w="1260" w:type="dxa"/>
            <w:shd w:val="clear" w:color="auto" w:fill="E6F5F9"/>
            <w:vAlign w:val="bottom"/>
          </w:tcPr>
          <w:p w:rsidR="00A3679D" w:rsidRDefault="00A3679D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shd w:val="clear" w:color="auto" w:fill="E6F5F9"/>
            <w:vAlign w:val="bottom"/>
          </w:tcPr>
          <w:p w:rsidR="00A3679D" w:rsidRDefault="00A3679D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E6F5F9"/>
            <w:vAlign w:val="bottom"/>
          </w:tcPr>
          <w:p w:rsidR="00A3679D" w:rsidRDefault="00A3679D">
            <w:pPr>
              <w:rPr>
                <w:sz w:val="16"/>
                <w:szCs w:val="16"/>
              </w:rPr>
            </w:pPr>
          </w:p>
        </w:tc>
        <w:tc>
          <w:tcPr>
            <w:tcW w:w="3420" w:type="dxa"/>
            <w:gridSpan w:val="2"/>
            <w:shd w:val="clear" w:color="auto" w:fill="E6F5F9"/>
            <w:vAlign w:val="bottom"/>
          </w:tcPr>
          <w:p w:rsidR="00A3679D" w:rsidRDefault="00A3679D">
            <w:pPr>
              <w:rPr>
                <w:sz w:val="16"/>
                <w:szCs w:val="16"/>
              </w:rPr>
            </w:pPr>
          </w:p>
        </w:tc>
        <w:tc>
          <w:tcPr>
            <w:tcW w:w="3400" w:type="dxa"/>
            <w:shd w:val="clear" w:color="auto" w:fill="E6F5F9"/>
            <w:vAlign w:val="bottom"/>
          </w:tcPr>
          <w:p w:rsidR="00A3679D" w:rsidRDefault="00A3679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417"/>
        </w:trPr>
        <w:tc>
          <w:tcPr>
            <w:tcW w:w="126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Создать  приятную  атмосферу,  вы-</w:t>
            </w: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126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gridSpan w:val="2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звать веселое настроение. В увлека-</w:t>
            </w: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gridSpan w:val="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Совместная деятельность с детьми:</w:t>
            </w:r>
          </w:p>
        </w:tc>
        <w:tc>
          <w:tcPr>
            <w:tcW w:w="3420" w:type="dxa"/>
            <w:gridSpan w:val="2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тельной форме раскрыть детям неко-</w:t>
            </w: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Снежинки из разных материалов.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gridSpan w:val="3"/>
            <w:vMerge w:val="restart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Развлечение «Веселые снежинки».</w:t>
            </w:r>
          </w:p>
        </w:tc>
        <w:tc>
          <w:tcPr>
            <w:tcW w:w="3420" w:type="dxa"/>
            <w:gridSpan w:val="2"/>
            <w:vMerge w:val="restart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торые свойства природных объектов</w:t>
            </w: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gridSpan w:val="3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gridSpan w:val="2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126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gridSpan w:val="2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(настоящие снежинки летают на ули-</w:t>
            </w: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126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це, а в комнате тают).</w:t>
            </w:r>
          </w:p>
        </w:tc>
        <w:tc>
          <w:tcPr>
            <w:tcW w:w="94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675"/>
        </w:trPr>
        <w:tc>
          <w:tcPr>
            <w:tcW w:w="126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Уточнить  представления</w:t>
            </w:r>
          </w:p>
        </w:tc>
        <w:tc>
          <w:tcPr>
            <w:tcW w:w="940" w:type="dxa"/>
            <w:vAlign w:val="bottom"/>
          </w:tcPr>
          <w:p w:rsidR="00A3679D" w:rsidRDefault="004100CD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детей  о</w:t>
            </w: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126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gridSpan w:val="2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зимних явлениях природы, последо-</w:t>
            </w: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gridSpan w:val="3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«Совместная деятельность с детьми:</w:t>
            </w:r>
          </w:p>
        </w:tc>
        <w:tc>
          <w:tcPr>
            <w:tcW w:w="3420" w:type="dxa"/>
            <w:gridSpan w:val="2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вательных изменениях в жизни рас-</w:t>
            </w: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Выставка  детских  работ  на  тему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gridSpan w:val="3"/>
            <w:vMerge w:val="restart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итоговое мероприятие на тему «Про-</w:t>
            </w:r>
          </w:p>
        </w:tc>
        <w:tc>
          <w:tcPr>
            <w:tcW w:w="3420" w:type="dxa"/>
            <w:gridSpan w:val="2"/>
            <w:vMerge w:val="restart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тений и животных. Продолжать учить</w:t>
            </w: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gridSpan w:val="3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gridSpan w:val="2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зима.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gridSpan w:val="3"/>
            <w:vMerge w:val="restart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шла зима холодная».</w:t>
            </w:r>
          </w:p>
        </w:tc>
        <w:tc>
          <w:tcPr>
            <w:tcW w:w="2480" w:type="dxa"/>
            <w:vMerge w:val="restart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пользоваться  календарем</w:t>
            </w:r>
          </w:p>
        </w:tc>
        <w:tc>
          <w:tcPr>
            <w:tcW w:w="940" w:type="dxa"/>
            <w:vMerge w:val="restart"/>
            <w:vAlign w:val="bottom"/>
          </w:tcPr>
          <w:p w:rsidR="00A3679D" w:rsidRDefault="004100CD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погоды,</w:t>
            </w: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gridSpan w:val="3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248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-873760</wp:posOffset>
                </wp:positionV>
                <wp:extent cx="6539230" cy="1307465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9230" cy="1307465"/>
                        </a:xfrm>
                        <a:prstGeom prst="rect">
                          <a:avLst/>
                        </a:prstGeom>
                        <a:solidFill>
                          <a:srgbClr val="E6F5F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4" o:spid="_x0000_s1049" style="position:absolute;margin-left:0.35pt;margin-top:-68.7999pt;width:514.9pt;height:102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6F5F9" stroked="f"/>
            </w:pict>
          </mc:Fallback>
        </mc:AlternateContent>
      </w:r>
    </w:p>
    <w:p w:rsidR="00A3679D" w:rsidRDefault="004100CD">
      <w:pPr>
        <w:ind w:left="37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рассказывать о явлениях зимы по</w:t>
      </w:r>
    </w:p>
    <w:p w:rsidR="00A3679D" w:rsidRDefault="00A3679D">
      <w:pPr>
        <w:spacing w:line="10" w:lineRule="exact"/>
        <w:rPr>
          <w:sz w:val="20"/>
          <w:szCs w:val="20"/>
        </w:rPr>
      </w:pPr>
    </w:p>
    <w:p w:rsidR="00A3679D" w:rsidRDefault="004100CD">
      <w:pPr>
        <w:ind w:left="370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знакам и символам.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-466090</wp:posOffset>
            </wp:positionH>
            <wp:positionV relativeFrom="paragraph">
              <wp:posOffset>302895</wp:posOffset>
            </wp:positionV>
            <wp:extent cx="7455535" cy="21158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211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ectPr w:rsidR="00A3679D">
          <w:pgSz w:w="11900" w:h="16838"/>
          <w:pgMar w:top="1440" w:right="786" w:bottom="1440" w:left="820" w:header="0" w:footer="0" w:gutter="0"/>
          <w:cols w:space="720" w:equalWidth="0">
            <w:col w:w="10300"/>
          </w:cols>
        </w:sectPr>
      </w:pPr>
    </w:p>
    <w:p w:rsidR="00A3679D" w:rsidRDefault="004100CD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112395</wp:posOffset>
            </wp:positionH>
            <wp:positionV relativeFrom="page">
              <wp:posOffset>0</wp:posOffset>
            </wp:positionV>
            <wp:extent cx="7330440" cy="106235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4100CD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68"/>
          <w:szCs w:val="68"/>
        </w:rPr>
        <w:t>МАРТ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166370</wp:posOffset>
            </wp:positionV>
            <wp:extent cx="6582410" cy="67881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pacing w:line="365" w:lineRule="exact"/>
        <w:rPr>
          <w:sz w:val="20"/>
          <w:szCs w:val="20"/>
        </w:rPr>
      </w:pP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0"/>
        <w:gridCol w:w="2640"/>
        <w:gridCol w:w="3180"/>
        <w:gridCol w:w="20"/>
      </w:tblGrid>
      <w:tr w:rsidR="00A3679D">
        <w:trPr>
          <w:trHeight w:val="276"/>
        </w:trPr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right="8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Формы работы,</w:t>
            </w:r>
          </w:p>
        </w:tc>
        <w:tc>
          <w:tcPr>
            <w:tcW w:w="2640" w:type="dxa"/>
            <w:vAlign w:val="bottom"/>
          </w:tcPr>
          <w:p w:rsidR="00A3679D" w:rsidRDefault="00A3679D">
            <w:pPr>
              <w:rPr>
                <w:sz w:val="23"/>
                <w:szCs w:val="23"/>
              </w:rPr>
            </w:pPr>
          </w:p>
        </w:tc>
        <w:tc>
          <w:tcPr>
            <w:tcW w:w="3180" w:type="dxa"/>
            <w:vAlign w:val="bottom"/>
          </w:tcPr>
          <w:p w:rsidR="00A3679D" w:rsidRDefault="004100CD">
            <w:pPr>
              <w:ind w:left="7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1"/>
                <w:sz w:val="24"/>
                <w:szCs w:val="24"/>
              </w:rPr>
              <w:t>Развивающая среда,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vMerge w:val="restart"/>
            <w:vAlign w:val="bottom"/>
          </w:tcPr>
          <w:p w:rsidR="00A3679D" w:rsidRDefault="004100CD">
            <w:pPr>
              <w:ind w:left="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Задачи</w:t>
            </w:r>
          </w:p>
        </w:tc>
        <w:tc>
          <w:tcPr>
            <w:tcW w:w="3180" w:type="dxa"/>
            <w:vMerge w:val="restart"/>
            <w:vAlign w:val="bottom"/>
          </w:tcPr>
          <w:p w:rsidR="00A3679D" w:rsidRDefault="004100CD">
            <w:pPr>
              <w:ind w:left="7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продукты детской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right="8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4"/>
                <w:szCs w:val="24"/>
              </w:rPr>
              <w:t>методические приемы</w:t>
            </w:r>
          </w:p>
        </w:tc>
        <w:tc>
          <w:tcPr>
            <w:tcW w:w="264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 w:val="restart"/>
            <w:vAlign w:val="bottom"/>
          </w:tcPr>
          <w:p w:rsidR="00A3679D" w:rsidRDefault="004100CD">
            <w:pPr>
              <w:ind w:left="7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7"/>
                <w:sz w:val="24"/>
                <w:szCs w:val="24"/>
              </w:rPr>
              <w:t>деятельности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0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351155</wp:posOffset>
            </wp:positionV>
            <wp:extent cx="6539230" cy="8693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ectPr w:rsidR="00A3679D">
          <w:pgSz w:w="11900" w:h="16838"/>
          <w:pgMar w:top="1440" w:right="786" w:bottom="1440" w:left="820" w:header="0" w:footer="0" w:gutter="0"/>
          <w:cols w:space="720" w:equalWidth="0">
            <w:col w:w="10300"/>
          </w:cols>
        </w:sect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88" w:lineRule="exact"/>
        <w:rPr>
          <w:sz w:val="20"/>
          <w:szCs w:val="20"/>
        </w:rPr>
      </w:pPr>
    </w:p>
    <w:p w:rsidR="00A3679D" w:rsidRDefault="004100CD">
      <w:pPr>
        <w:spacing w:line="308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Организованная образовательная деятельность на тему «Погода и че-ловек»; дид. игра «Что нам нужно одеть?»; дид. упр-е «Хорошо – плохо».</w:t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12" w:lineRule="exact"/>
        <w:rPr>
          <w:sz w:val="20"/>
          <w:szCs w:val="20"/>
        </w:rPr>
      </w:pPr>
    </w:p>
    <w:p w:rsidR="00A3679D" w:rsidRDefault="004100CD">
      <w:pPr>
        <w:spacing w:line="308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Организованная образовательная деятельность на тему «Погода и че-ловек»; дид. игра «Что нам нужно одеть?»; дид. упр-е «Хорошо – плохо».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73" w:lineRule="exact"/>
        <w:rPr>
          <w:sz w:val="20"/>
          <w:szCs w:val="20"/>
        </w:rPr>
      </w:pPr>
    </w:p>
    <w:p w:rsidR="00A3679D" w:rsidRDefault="004100CD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Дать представления детям о том, как</w:t>
      </w:r>
    </w:p>
    <w:p w:rsidR="00A3679D" w:rsidRDefault="00A3679D">
      <w:pPr>
        <w:spacing w:line="10" w:lineRule="exact"/>
        <w:rPr>
          <w:sz w:val="20"/>
          <w:szCs w:val="20"/>
        </w:rPr>
      </w:pPr>
    </w:p>
    <w:p w:rsidR="00A3679D" w:rsidRDefault="004100CD">
      <w:pPr>
        <w:tabs>
          <w:tab w:val="left" w:pos="3360"/>
        </w:tabs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погода влияет на человека, его дея-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6"/>
          <w:szCs w:val="16"/>
        </w:rPr>
        <w:t>Разработка памятки «Правила ЗОЖ».</w:t>
      </w:r>
    </w:p>
    <w:p w:rsidR="00A3679D" w:rsidRDefault="00A3679D">
      <w:pPr>
        <w:spacing w:line="10" w:lineRule="exact"/>
        <w:rPr>
          <w:sz w:val="20"/>
          <w:szCs w:val="20"/>
        </w:rPr>
      </w:pPr>
    </w:p>
    <w:p w:rsidR="00A3679D" w:rsidRDefault="004100CD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тельность.</w:t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82" w:lineRule="exact"/>
        <w:rPr>
          <w:sz w:val="20"/>
          <w:szCs w:val="20"/>
        </w:rPr>
      </w:pPr>
    </w:p>
    <w:p w:rsidR="00A3679D" w:rsidRDefault="004100CD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Дать представления детям о том, как</w:t>
      </w:r>
    </w:p>
    <w:p w:rsidR="00A3679D" w:rsidRDefault="00A3679D">
      <w:pPr>
        <w:spacing w:line="10" w:lineRule="exact"/>
        <w:rPr>
          <w:sz w:val="20"/>
          <w:szCs w:val="20"/>
        </w:rPr>
      </w:pPr>
    </w:p>
    <w:p w:rsidR="00A3679D" w:rsidRDefault="004100CD">
      <w:pPr>
        <w:tabs>
          <w:tab w:val="left" w:pos="3360"/>
        </w:tabs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погода влияет на человека, его дея-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6"/>
          <w:szCs w:val="16"/>
        </w:rPr>
        <w:t>Разработка памятки «Правила ЗОЖ».</w:t>
      </w:r>
    </w:p>
    <w:p w:rsidR="00A3679D" w:rsidRDefault="00A3679D">
      <w:pPr>
        <w:spacing w:line="10" w:lineRule="exact"/>
        <w:rPr>
          <w:sz w:val="20"/>
          <w:szCs w:val="20"/>
        </w:rPr>
      </w:pPr>
    </w:p>
    <w:p w:rsidR="00A3679D" w:rsidRDefault="004100CD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тельность.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-2344420</wp:posOffset>
            </wp:positionH>
            <wp:positionV relativeFrom="paragraph">
              <wp:posOffset>266700</wp:posOffset>
            </wp:positionV>
            <wp:extent cx="6539230" cy="83375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pacing w:line="365" w:lineRule="exact"/>
        <w:rPr>
          <w:sz w:val="20"/>
          <w:szCs w:val="20"/>
        </w:rPr>
      </w:pPr>
    </w:p>
    <w:p w:rsidR="00A3679D" w:rsidRDefault="00A3679D">
      <w:pPr>
        <w:sectPr w:rsidR="00A3679D">
          <w:type w:val="continuous"/>
          <w:pgSz w:w="11900" w:h="16838"/>
          <w:pgMar w:top="1440" w:right="786" w:bottom="1440" w:left="820" w:header="0" w:footer="0" w:gutter="0"/>
          <w:cols w:num="2" w:space="720" w:equalWidth="0">
            <w:col w:w="3280" w:space="420"/>
            <w:col w:w="6600"/>
          </w:cols>
        </w:sectPr>
      </w:pPr>
    </w:p>
    <w:p w:rsidR="00A3679D" w:rsidRDefault="00A3679D">
      <w:pPr>
        <w:spacing w:line="393" w:lineRule="exact"/>
        <w:rPr>
          <w:sz w:val="20"/>
          <w:szCs w:val="20"/>
        </w:rPr>
      </w:pPr>
    </w:p>
    <w:p w:rsidR="00A3679D" w:rsidRDefault="004100CD">
      <w:pPr>
        <w:spacing w:line="313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Организованная образовательная деятельность на тему «Плывут в небе облака» д/и «На что похоже облако».</w:t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86" w:lineRule="exact"/>
        <w:rPr>
          <w:sz w:val="20"/>
          <w:szCs w:val="20"/>
        </w:rPr>
      </w:pPr>
    </w:p>
    <w:p w:rsidR="00A3679D" w:rsidRDefault="004100CD">
      <w:pPr>
        <w:spacing w:line="245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Организованная образовательная деятельность на тему «Март - про-тальник».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59" w:lineRule="exact"/>
        <w:rPr>
          <w:sz w:val="20"/>
          <w:szCs w:val="20"/>
        </w:rPr>
      </w:pPr>
    </w:p>
    <w:p w:rsidR="00A3679D" w:rsidRDefault="004100CD">
      <w:pPr>
        <w:spacing w:line="26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Познакомить детей с облаками: пе-ристые, кучевые, слоистые. Показать зависимость количества облаков от таяния снега.</w:t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92" w:lineRule="exact"/>
        <w:rPr>
          <w:sz w:val="20"/>
          <w:szCs w:val="20"/>
        </w:rPr>
      </w:pPr>
    </w:p>
    <w:p w:rsidR="00A3679D" w:rsidRDefault="004100CD">
      <w:pPr>
        <w:spacing w:line="28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Познакомить детей с народным на-званием месяца, приметами («Грач на горе – весна на дворе», «Длинные сосульки к долгой весне».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1" w:lineRule="exact"/>
        <w:rPr>
          <w:sz w:val="20"/>
          <w:szCs w:val="20"/>
        </w:rPr>
      </w:pPr>
    </w:p>
    <w:p w:rsidR="00A3679D" w:rsidRDefault="004100CD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Выставка «Такие разные облака».</w:t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08" w:lineRule="exact"/>
        <w:rPr>
          <w:sz w:val="20"/>
          <w:szCs w:val="20"/>
        </w:rPr>
      </w:pPr>
    </w:p>
    <w:p w:rsidR="00A3679D" w:rsidRDefault="004100CD">
      <w:pPr>
        <w:ind w:right="7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Книжка – самоделка «Веселые рифмушки».</w:t>
      </w:r>
    </w:p>
    <w:p w:rsidR="00A3679D" w:rsidRDefault="00A3679D">
      <w:pPr>
        <w:spacing w:line="463" w:lineRule="exact"/>
        <w:rPr>
          <w:sz w:val="20"/>
          <w:szCs w:val="20"/>
        </w:rPr>
      </w:pPr>
    </w:p>
    <w:p w:rsidR="00A3679D" w:rsidRDefault="00A3679D">
      <w:pPr>
        <w:sectPr w:rsidR="00A3679D">
          <w:type w:val="continuous"/>
          <w:pgSz w:w="11900" w:h="16838"/>
          <w:pgMar w:top="1440" w:right="786" w:bottom="1440" w:left="820" w:header="0" w:footer="0" w:gutter="0"/>
          <w:cols w:num="3" w:space="720" w:equalWidth="0">
            <w:col w:w="3280" w:space="420"/>
            <w:col w:w="3000" w:space="380"/>
            <w:col w:w="3220"/>
          </w:cols>
        </w:sectPr>
      </w:pPr>
    </w:p>
    <w:p w:rsidR="00A3679D" w:rsidRDefault="00A3679D">
      <w:pPr>
        <w:spacing w:line="7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0"/>
        <w:gridCol w:w="3420"/>
        <w:gridCol w:w="3400"/>
        <w:gridCol w:w="20"/>
      </w:tblGrid>
      <w:tr w:rsidR="00A3679D">
        <w:trPr>
          <w:trHeight w:val="486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Закреплять умение работать с ка-</w:t>
            </w: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лендарем   природы,   фиксировать</w:t>
            </w: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Организованная   образовательная</w:t>
            </w: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результаты наблюдений и впечатле-</w:t>
            </w:r>
          </w:p>
        </w:tc>
        <w:tc>
          <w:tcPr>
            <w:tcW w:w="340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Персонаж «Капитошка – капелька»;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деятельность на тему «Природа да-</w:t>
            </w:r>
          </w:p>
        </w:tc>
        <w:tc>
          <w:tcPr>
            <w:tcW w:w="342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ний в рисунках. При выполнении за-</w:t>
            </w:r>
          </w:p>
        </w:tc>
        <w:tc>
          <w:tcPr>
            <w:tcW w:w="340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календарь погоды.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рит чудеса».</w:t>
            </w:r>
          </w:p>
        </w:tc>
        <w:tc>
          <w:tcPr>
            <w:tcW w:w="342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дания договариваться между собой,</w:t>
            </w:r>
          </w:p>
        </w:tc>
        <w:tc>
          <w:tcPr>
            <w:tcW w:w="340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работать в паре, развивать наблюда-</w:t>
            </w: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тельность, любознательность.</w:t>
            </w: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96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17"/>
                <w:szCs w:val="17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A3679D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A3679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451"/>
        </w:trPr>
        <w:tc>
          <w:tcPr>
            <w:tcW w:w="3480" w:type="dxa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Совместная деятельность с детьми:</w:t>
            </w:r>
          </w:p>
        </w:tc>
        <w:tc>
          <w:tcPr>
            <w:tcW w:w="3420" w:type="dxa"/>
            <w:vMerge w:val="restart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9"/>
                <w:szCs w:val="19"/>
              </w:rPr>
              <w:t>Продолжать учить детей отображать в</w:t>
            </w:r>
          </w:p>
        </w:tc>
        <w:tc>
          <w:tcPr>
            <w:tcW w:w="3400" w:type="dxa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Выставка детских работ Музыкаль-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Рисование «Грач на горе – весна на</w:t>
            </w:r>
          </w:p>
        </w:tc>
        <w:tc>
          <w:tcPr>
            <w:tcW w:w="342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ное  сопровождение:  А.  Вивальди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рисунке погодные явления, приметы.</w:t>
            </w: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дворе».</w:t>
            </w:r>
          </w:p>
        </w:tc>
        <w:tc>
          <w:tcPr>
            <w:tcW w:w="342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«Весна».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-466090</wp:posOffset>
            </wp:positionH>
            <wp:positionV relativeFrom="paragraph">
              <wp:posOffset>218440</wp:posOffset>
            </wp:positionV>
            <wp:extent cx="7455535" cy="229552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ectPr w:rsidR="00A3679D">
          <w:type w:val="continuous"/>
          <w:pgSz w:w="11900" w:h="16838"/>
          <w:pgMar w:top="1440" w:right="786" w:bottom="1440" w:left="820" w:header="0" w:footer="0" w:gutter="0"/>
          <w:cols w:space="720" w:equalWidth="0">
            <w:col w:w="10300"/>
          </w:cols>
        </w:sectPr>
      </w:pPr>
    </w:p>
    <w:p w:rsidR="00A3679D" w:rsidRDefault="004100CD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112395</wp:posOffset>
            </wp:positionH>
            <wp:positionV relativeFrom="page">
              <wp:posOffset>0</wp:posOffset>
            </wp:positionV>
            <wp:extent cx="7330440" cy="106235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4100CD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68"/>
          <w:szCs w:val="68"/>
        </w:rPr>
        <w:t>АПРЕЛЬ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166370</wp:posOffset>
            </wp:positionV>
            <wp:extent cx="6582410" cy="67881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pacing w:line="36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0"/>
        <w:gridCol w:w="3420"/>
        <w:gridCol w:w="2320"/>
        <w:gridCol w:w="1080"/>
        <w:gridCol w:w="20"/>
      </w:tblGrid>
      <w:tr w:rsidR="00A3679D">
        <w:trPr>
          <w:trHeight w:val="276"/>
        </w:trPr>
        <w:tc>
          <w:tcPr>
            <w:tcW w:w="3480" w:type="dxa"/>
            <w:vMerge w:val="restart"/>
            <w:vAlign w:val="bottom"/>
          </w:tcPr>
          <w:p w:rsidR="00A3679D" w:rsidRDefault="004100CD">
            <w:pPr>
              <w:ind w:right="11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Формы работы,</w:t>
            </w: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gridSpan w:val="2"/>
            <w:vAlign w:val="bottom"/>
          </w:tcPr>
          <w:p w:rsidR="00A3679D" w:rsidRDefault="004100CD">
            <w:pPr>
              <w:ind w:right="1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1"/>
                <w:sz w:val="24"/>
                <w:szCs w:val="24"/>
              </w:rPr>
              <w:t>Развивающая среда,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vAlign w:val="bottom"/>
          </w:tcPr>
          <w:p w:rsidR="00A3679D" w:rsidRDefault="004100CD">
            <w:pPr>
              <w:ind w:left="1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Задачи</w:t>
            </w:r>
          </w:p>
        </w:tc>
        <w:tc>
          <w:tcPr>
            <w:tcW w:w="3400" w:type="dxa"/>
            <w:gridSpan w:val="2"/>
            <w:vMerge w:val="restart"/>
            <w:vAlign w:val="bottom"/>
          </w:tcPr>
          <w:p w:rsidR="00A3679D" w:rsidRDefault="004100CD">
            <w:pPr>
              <w:ind w:right="16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продукты детской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vMerge w:val="restart"/>
            <w:vAlign w:val="bottom"/>
          </w:tcPr>
          <w:p w:rsidR="00A3679D" w:rsidRDefault="004100CD">
            <w:pPr>
              <w:ind w:right="13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4"/>
                <w:szCs w:val="24"/>
              </w:rPr>
              <w:t>методические приемы</w:t>
            </w:r>
          </w:p>
        </w:tc>
        <w:tc>
          <w:tcPr>
            <w:tcW w:w="342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gridSpan w:val="2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vMerge w:val="restart"/>
            <w:vAlign w:val="bottom"/>
          </w:tcPr>
          <w:p w:rsidR="00A3679D" w:rsidRDefault="004100CD">
            <w:pPr>
              <w:ind w:left="71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7"/>
                <w:sz w:val="24"/>
                <w:szCs w:val="24"/>
              </w:rPr>
              <w:t>деятельности</w:t>
            </w:r>
          </w:p>
        </w:tc>
        <w:tc>
          <w:tcPr>
            <w:tcW w:w="108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8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553"/>
        </w:trPr>
        <w:tc>
          <w:tcPr>
            <w:tcW w:w="348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2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658"/>
        </w:trPr>
        <w:tc>
          <w:tcPr>
            <w:tcW w:w="348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Организованная   образовательная</w:t>
            </w: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2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Мультимедийная  презентация;  ди-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232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дактические картинки с</w:t>
            </w:r>
          </w:p>
        </w:tc>
        <w:tc>
          <w:tcPr>
            <w:tcW w:w="108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9"/>
                <w:szCs w:val="19"/>
              </w:rPr>
              <w:t>изображе-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деятельность на тему «Когда улыба-</w:t>
            </w: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232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Продолжать знакомить детей с рас-</w:t>
            </w:r>
          </w:p>
        </w:tc>
        <w:tc>
          <w:tcPr>
            <w:tcW w:w="232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нием  цветов:  василек,</w:t>
            </w:r>
          </w:p>
        </w:tc>
        <w:tc>
          <w:tcPr>
            <w:tcW w:w="108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ромашка,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ется фиалка»; стихи: В. Лукша «Уди-</w:t>
            </w:r>
          </w:p>
        </w:tc>
        <w:tc>
          <w:tcPr>
            <w:tcW w:w="342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232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тениями – барометрами.</w:t>
            </w:r>
          </w:p>
        </w:tc>
        <w:tc>
          <w:tcPr>
            <w:tcW w:w="3400" w:type="dxa"/>
            <w:gridSpan w:val="2"/>
            <w:vMerge w:val="restart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клевер,  цикорий,  колокольчик,  ве-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вительные часы»; Дид. игра «Найди</w:t>
            </w:r>
          </w:p>
        </w:tc>
        <w:tc>
          <w:tcPr>
            <w:tcW w:w="342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gridSpan w:val="2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gridSpan w:val="2"/>
            <w:vMerge w:val="restart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треница, мак, незабудка, кувшинка,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нужный цветок».</w:t>
            </w: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gridSpan w:val="2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gridSpan w:val="2"/>
            <w:vMerge w:val="restart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одуванчик, фиалка, календула.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gridSpan w:val="2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421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66B520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66B520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743"/>
        </w:trPr>
        <w:tc>
          <w:tcPr>
            <w:tcW w:w="348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9"/>
                <w:szCs w:val="19"/>
              </w:rPr>
              <w:t>Создать веселое, бодрое настроение.</w:t>
            </w:r>
          </w:p>
        </w:tc>
        <w:tc>
          <w:tcPr>
            <w:tcW w:w="232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 увлекательной форме закрепить</w:t>
            </w:r>
          </w:p>
        </w:tc>
        <w:tc>
          <w:tcPr>
            <w:tcW w:w="232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Совместная деятельность с детьми:</w:t>
            </w:r>
          </w:p>
        </w:tc>
        <w:tc>
          <w:tcPr>
            <w:tcW w:w="3420" w:type="dxa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представление о природном явлении.</w:t>
            </w:r>
          </w:p>
        </w:tc>
        <w:tc>
          <w:tcPr>
            <w:tcW w:w="3400" w:type="dxa"/>
            <w:gridSpan w:val="2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Игрушки – самоделки для игр с ве-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«Праздник ветерка».</w:t>
            </w:r>
          </w:p>
        </w:tc>
        <w:tc>
          <w:tcPr>
            <w:tcW w:w="3420" w:type="dxa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Развивать творчество, воображение:</w:t>
            </w:r>
          </w:p>
        </w:tc>
        <w:tc>
          <w:tcPr>
            <w:tcW w:w="3400" w:type="dxa"/>
            <w:gridSpan w:val="2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тром: вертушки, султанчики, медузы.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рассказать о том, что нарисовал ве-</w:t>
            </w:r>
          </w:p>
        </w:tc>
        <w:tc>
          <w:tcPr>
            <w:tcW w:w="232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терок.</w:t>
            </w:r>
          </w:p>
        </w:tc>
        <w:tc>
          <w:tcPr>
            <w:tcW w:w="232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300990</wp:posOffset>
            </wp:positionV>
            <wp:extent cx="6539230" cy="120586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ectPr w:rsidR="00A3679D">
          <w:pgSz w:w="11900" w:h="16838"/>
          <w:pgMar w:top="1440" w:right="786" w:bottom="1440" w:left="820" w:header="0" w:footer="0" w:gutter="0"/>
          <w:cols w:space="720" w:equalWidth="0">
            <w:col w:w="10300"/>
          </w:cols>
        </w:sect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92" w:lineRule="exact"/>
        <w:rPr>
          <w:sz w:val="20"/>
          <w:szCs w:val="20"/>
        </w:rPr>
      </w:pPr>
    </w:p>
    <w:p w:rsidR="00A3679D" w:rsidRDefault="004100CD">
      <w:pPr>
        <w:spacing w:line="246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Совместная деятельность с детьми: организованная образовательная деятельность на тему «Апрель-сне-гогон».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62" w:lineRule="exact"/>
        <w:rPr>
          <w:sz w:val="20"/>
          <w:szCs w:val="20"/>
        </w:rPr>
      </w:pPr>
    </w:p>
    <w:p w:rsidR="00A3679D" w:rsidRDefault="00A3679D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3120"/>
        <w:gridCol w:w="20"/>
      </w:tblGrid>
      <w:tr w:rsidR="00A3679D">
        <w:trPr>
          <w:trHeight w:val="218"/>
        </w:trPr>
        <w:tc>
          <w:tcPr>
            <w:tcW w:w="3200" w:type="dxa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Познакомить детей с народным на-</w:t>
            </w:r>
          </w:p>
        </w:tc>
        <w:tc>
          <w:tcPr>
            <w:tcW w:w="312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200" w:type="dxa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9"/>
                <w:szCs w:val="19"/>
              </w:rPr>
              <w:t>званием месяца, приметами: «Апрель-</w:t>
            </w:r>
          </w:p>
        </w:tc>
        <w:tc>
          <w:tcPr>
            <w:tcW w:w="312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9"/>
                <w:szCs w:val="19"/>
              </w:rPr>
              <w:t>Выставка рисунков на темы примет.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 w:val="restart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9"/>
                <w:szCs w:val="19"/>
              </w:rPr>
              <w:t>ские ручьи землю будят», «Чайка при-</w:t>
            </w:r>
          </w:p>
        </w:tc>
        <w:tc>
          <w:tcPr>
            <w:tcW w:w="312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2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12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200" w:type="dxa"/>
            <w:vAlign w:val="bottom"/>
          </w:tcPr>
          <w:p w:rsidR="00A3679D" w:rsidRDefault="004100C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летела – лед идет».</w:t>
            </w:r>
          </w:p>
        </w:tc>
        <w:tc>
          <w:tcPr>
            <w:tcW w:w="3120" w:type="dxa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A3679D">
      <w:pPr>
        <w:spacing w:line="202" w:lineRule="exact"/>
        <w:rPr>
          <w:sz w:val="20"/>
          <w:szCs w:val="20"/>
        </w:rPr>
      </w:pPr>
    </w:p>
    <w:p w:rsidR="00A3679D" w:rsidRDefault="00A3679D">
      <w:pPr>
        <w:sectPr w:rsidR="00A3679D">
          <w:type w:val="continuous"/>
          <w:pgSz w:w="11900" w:h="16838"/>
          <w:pgMar w:top="1440" w:right="786" w:bottom="1440" w:left="820" w:header="0" w:footer="0" w:gutter="0"/>
          <w:cols w:num="2" w:space="720" w:equalWidth="0">
            <w:col w:w="3280" w:space="420"/>
            <w:col w:w="6600"/>
          </w:cols>
        </w:sect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81" w:lineRule="exact"/>
        <w:rPr>
          <w:sz w:val="20"/>
          <w:szCs w:val="20"/>
        </w:rPr>
      </w:pPr>
    </w:p>
    <w:p w:rsidR="00A3679D" w:rsidRDefault="004100CD">
      <w:pPr>
        <w:spacing w:line="245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Организованная образовательная деятельность на тему «Чудо рядом с тобой».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33" w:lineRule="exact"/>
        <w:rPr>
          <w:sz w:val="20"/>
          <w:szCs w:val="20"/>
        </w:rPr>
      </w:pPr>
    </w:p>
    <w:p w:rsidR="00A3679D" w:rsidRDefault="004100CD">
      <w:pPr>
        <w:spacing w:line="284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Пробудить познавательный интерес; научить видеть необычное в привыч-ном, вызвать чувство удивления и восхищения. Продолжать знакомство с растениями-барометрами.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-2815590</wp:posOffset>
            </wp:positionH>
            <wp:positionV relativeFrom="paragraph">
              <wp:posOffset>525145</wp:posOffset>
            </wp:positionV>
            <wp:extent cx="7455535" cy="229552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75" w:lineRule="exact"/>
        <w:rPr>
          <w:sz w:val="20"/>
          <w:szCs w:val="20"/>
        </w:rPr>
      </w:pPr>
    </w:p>
    <w:p w:rsidR="00A3679D" w:rsidRDefault="004100CD">
      <w:pPr>
        <w:spacing w:line="296" w:lineRule="auto"/>
        <w:ind w:right="3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Мультимедийная презентация о животных, растениях, - синоптиках.</w:t>
      </w:r>
    </w:p>
    <w:p w:rsidR="00A3679D" w:rsidRDefault="00A3679D">
      <w:pPr>
        <w:sectPr w:rsidR="00A3679D">
          <w:type w:val="continuous"/>
          <w:pgSz w:w="11900" w:h="16838"/>
          <w:pgMar w:top="1440" w:right="786" w:bottom="1440" w:left="820" w:header="0" w:footer="0" w:gutter="0"/>
          <w:cols w:num="3" w:space="720" w:equalWidth="0">
            <w:col w:w="3280" w:space="420"/>
            <w:col w:w="3000" w:space="380"/>
            <w:col w:w="3220"/>
          </w:cols>
        </w:sectPr>
      </w:pPr>
    </w:p>
    <w:p w:rsidR="00A3679D" w:rsidRDefault="004100CD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112395</wp:posOffset>
            </wp:positionH>
            <wp:positionV relativeFrom="page">
              <wp:posOffset>0</wp:posOffset>
            </wp:positionV>
            <wp:extent cx="7330440" cy="106235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4100CD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68"/>
          <w:szCs w:val="68"/>
        </w:rPr>
        <w:t>МАЙ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166370</wp:posOffset>
            </wp:positionV>
            <wp:extent cx="6582410" cy="67881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pacing w:line="365" w:lineRule="exact"/>
        <w:rPr>
          <w:sz w:val="20"/>
          <w:szCs w:val="20"/>
        </w:rPr>
      </w:pP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0"/>
        <w:gridCol w:w="2640"/>
        <w:gridCol w:w="3180"/>
        <w:gridCol w:w="20"/>
      </w:tblGrid>
      <w:tr w:rsidR="00A3679D">
        <w:trPr>
          <w:trHeight w:val="276"/>
        </w:trPr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right="8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Формы работы,</w:t>
            </w:r>
          </w:p>
        </w:tc>
        <w:tc>
          <w:tcPr>
            <w:tcW w:w="2640" w:type="dxa"/>
            <w:vAlign w:val="bottom"/>
          </w:tcPr>
          <w:p w:rsidR="00A3679D" w:rsidRDefault="00A3679D">
            <w:pPr>
              <w:rPr>
                <w:sz w:val="23"/>
                <w:szCs w:val="23"/>
              </w:rPr>
            </w:pPr>
          </w:p>
        </w:tc>
        <w:tc>
          <w:tcPr>
            <w:tcW w:w="3180" w:type="dxa"/>
            <w:vAlign w:val="bottom"/>
          </w:tcPr>
          <w:p w:rsidR="00A3679D" w:rsidRDefault="004100CD">
            <w:pPr>
              <w:ind w:left="7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1"/>
                <w:sz w:val="24"/>
                <w:szCs w:val="24"/>
              </w:rPr>
              <w:t>Развивающая среда,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vMerge w:val="restart"/>
            <w:vAlign w:val="bottom"/>
          </w:tcPr>
          <w:p w:rsidR="00A3679D" w:rsidRDefault="004100CD">
            <w:pPr>
              <w:ind w:left="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Задачи</w:t>
            </w:r>
          </w:p>
        </w:tc>
        <w:tc>
          <w:tcPr>
            <w:tcW w:w="3180" w:type="dxa"/>
            <w:vMerge w:val="restart"/>
            <w:vAlign w:val="bottom"/>
          </w:tcPr>
          <w:p w:rsidR="00A3679D" w:rsidRDefault="004100CD">
            <w:pPr>
              <w:ind w:left="7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8"/>
                <w:sz w:val="24"/>
                <w:szCs w:val="24"/>
              </w:rPr>
              <w:t>продукты детской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right="8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4"/>
                <w:szCs w:val="24"/>
              </w:rPr>
              <w:t>методические приемы</w:t>
            </w:r>
          </w:p>
        </w:tc>
        <w:tc>
          <w:tcPr>
            <w:tcW w:w="264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 w:val="restart"/>
            <w:vAlign w:val="bottom"/>
          </w:tcPr>
          <w:p w:rsidR="00A3679D" w:rsidRDefault="004100CD">
            <w:pPr>
              <w:ind w:left="7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87"/>
                <w:sz w:val="24"/>
                <w:szCs w:val="24"/>
              </w:rPr>
              <w:t>деятельности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44"/>
        </w:trPr>
        <w:tc>
          <w:tcPr>
            <w:tcW w:w="340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2640" w:type="dxa"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/>
            <w:vAlign w:val="bottom"/>
          </w:tcPr>
          <w:p w:rsidR="00A3679D" w:rsidRDefault="00A3679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5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0"/>
        <w:gridCol w:w="3420"/>
        <w:gridCol w:w="3400"/>
        <w:gridCol w:w="20"/>
      </w:tblGrid>
      <w:tr w:rsidR="00A3679D">
        <w:trPr>
          <w:trHeight w:val="448"/>
        </w:trPr>
        <w:tc>
          <w:tcPr>
            <w:tcW w:w="3480" w:type="dxa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9"/>
                <w:szCs w:val="19"/>
              </w:rPr>
              <w:t>Совместная деятельность с детьми: Ри-</w:t>
            </w: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9"/>
                <w:szCs w:val="19"/>
              </w:rPr>
              <w:t>Продолжать учить детей отображать в</w:t>
            </w: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Книжка – самоделка Муз. сопрово-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9"/>
                <w:szCs w:val="19"/>
              </w:rPr>
              <w:t>сование «Чайка прилетела – лед идет».</w:t>
            </w: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рисунке погодные явления, приметы.</w:t>
            </w: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ждение: М. Красев «Птичка»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301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414"/>
        </w:trPr>
        <w:tc>
          <w:tcPr>
            <w:tcW w:w="3480" w:type="dxa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Совместная деятельность с детьми:</w:t>
            </w:r>
          </w:p>
        </w:tc>
        <w:tc>
          <w:tcPr>
            <w:tcW w:w="3420" w:type="dxa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Продолжать знакомить с работой</w:t>
            </w: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Фотовыставка.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Экскурсия на метеостанцию.</w:t>
            </w:r>
          </w:p>
        </w:tc>
        <w:tc>
          <w:tcPr>
            <w:tcW w:w="3420" w:type="dxa"/>
            <w:vMerge w:val="restart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метеостанции.</w:t>
            </w: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37"/>
        </w:trPr>
        <w:tc>
          <w:tcPr>
            <w:tcW w:w="3480" w:type="dxa"/>
            <w:vAlign w:val="bottom"/>
          </w:tcPr>
          <w:p w:rsidR="00A3679D" w:rsidRDefault="00A3679D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320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Познакомить детей, как насекомые</w:t>
            </w:r>
          </w:p>
        </w:tc>
        <w:tc>
          <w:tcPr>
            <w:tcW w:w="340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Мультимедийная презентация о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Организованная   образовательная</w:t>
            </w:r>
          </w:p>
        </w:tc>
        <w:tc>
          <w:tcPr>
            <w:tcW w:w="342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9"/>
                <w:szCs w:val="19"/>
              </w:rPr>
              <w:t>могут предсказать погоду: паук плетет</w:t>
            </w:r>
          </w:p>
        </w:tc>
        <w:tc>
          <w:tcPr>
            <w:tcW w:w="340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насекомых – синоптиках Муз. со-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деятельность на тему «Насекомые –</w:t>
            </w:r>
          </w:p>
        </w:tc>
        <w:tc>
          <w:tcPr>
            <w:tcW w:w="342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паутину – к ясной погоде; муравьи</w:t>
            </w:r>
          </w:p>
        </w:tc>
        <w:tc>
          <w:tcPr>
            <w:tcW w:w="340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провождение: Н. Римский – Кор-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предсказатели погоды».</w:t>
            </w:r>
          </w:p>
        </w:tc>
        <w:tc>
          <w:tcPr>
            <w:tcW w:w="342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закрывают ходы в муравейник – к</w:t>
            </w:r>
          </w:p>
        </w:tc>
        <w:tc>
          <w:tcPr>
            <w:tcW w:w="340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саков «Полет шмеля».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дождю.</w:t>
            </w:r>
          </w:p>
        </w:tc>
        <w:tc>
          <w:tcPr>
            <w:tcW w:w="340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82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7"/>
                <w:szCs w:val="7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A3679D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A3679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ectPr w:rsidR="00A3679D">
          <w:pgSz w:w="11900" w:h="16838"/>
          <w:pgMar w:top="1440" w:right="786" w:bottom="1440" w:left="820" w:header="0" w:footer="0" w:gutter="0"/>
          <w:cols w:space="720" w:equalWidth="0">
            <w:col w:w="10300"/>
          </w:cols>
        </w:sectPr>
      </w:pPr>
    </w:p>
    <w:p w:rsidR="00A3679D" w:rsidRDefault="00A3679D">
      <w:pPr>
        <w:spacing w:line="217" w:lineRule="exact"/>
        <w:rPr>
          <w:sz w:val="20"/>
          <w:szCs w:val="20"/>
        </w:rPr>
      </w:pPr>
    </w:p>
    <w:p w:rsidR="00A3679D" w:rsidRDefault="004100CD">
      <w:pPr>
        <w:spacing w:line="245" w:lineRule="auto"/>
        <w:ind w:left="2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Организованная образовательная деятельность на тему «Май – тра-вень».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83" w:lineRule="exact"/>
        <w:rPr>
          <w:sz w:val="20"/>
          <w:szCs w:val="20"/>
        </w:rPr>
      </w:pPr>
    </w:p>
    <w:p w:rsidR="00A3679D" w:rsidRDefault="004100CD">
      <w:pPr>
        <w:spacing w:line="334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Познакомить детей с народным назва-нием месяца, приметами: «Май леса наряжает – лето в гости ожидает», «Когда цветет черемуха – живет холод».</w:t>
      </w:r>
    </w:p>
    <w:p w:rsidR="00A3679D" w:rsidRDefault="004100C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A3679D" w:rsidRDefault="00A3679D">
      <w:pPr>
        <w:spacing w:line="197" w:lineRule="exact"/>
        <w:rPr>
          <w:sz w:val="20"/>
          <w:szCs w:val="20"/>
        </w:rPr>
      </w:pPr>
    </w:p>
    <w:p w:rsidR="00A3679D" w:rsidRDefault="004100CD">
      <w:pPr>
        <w:spacing w:line="265" w:lineRule="auto"/>
        <w:ind w:right="200"/>
        <w:jc w:val="both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Рифмование примет, Муз. сопрово-ждение: П. Чайковский «Подснеж-ник» (из цикла «Времена года»).</w:t>
      </w:r>
    </w:p>
    <w:p w:rsidR="00A3679D" w:rsidRDefault="00A3679D">
      <w:pPr>
        <w:spacing w:line="360" w:lineRule="exact"/>
        <w:rPr>
          <w:sz w:val="20"/>
          <w:szCs w:val="20"/>
        </w:rPr>
      </w:pPr>
    </w:p>
    <w:p w:rsidR="00A3679D" w:rsidRDefault="00A3679D">
      <w:pPr>
        <w:sectPr w:rsidR="00A3679D">
          <w:type w:val="continuous"/>
          <w:pgSz w:w="11900" w:h="16838"/>
          <w:pgMar w:top="1440" w:right="786" w:bottom="1440" w:left="820" w:header="0" w:footer="0" w:gutter="0"/>
          <w:cols w:num="3" w:space="720" w:equalWidth="0">
            <w:col w:w="3280" w:space="420"/>
            <w:col w:w="3000" w:space="380"/>
            <w:col w:w="3220"/>
          </w:cols>
        </w:sectPr>
      </w:pPr>
    </w:p>
    <w:p w:rsidR="00A3679D" w:rsidRDefault="00A3679D">
      <w:pPr>
        <w:spacing w:line="4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0"/>
        <w:gridCol w:w="3420"/>
        <w:gridCol w:w="3400"/>
        <w:gridCol w:w="20"/>
      </w:tblGrid>
      <w:tr w:rsidR="00A3679D">
        <w:trPr>
          <w:trHeight w:val="462"/>
        </w:trPr>
        <w:tc>
          <w:tcPr>
            <w:tcW w:w="348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Совместная деятельность с детьми:</w:t>
            </w: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Закрепить  представление  о  дожде,</w:t>
            </w:r>
          </w:p>
        </w:tc>
        <w:tc>
          <w:tcPr>
            <w:tcW w:w="340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Персонаж «Капитошка» - капелька,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как  природном  явлении.  Развивать</w:t>
            </w:r>
          </w:p>
        </w:tc>
        <w:tc>
          <w:tcPr>
            <w:tcW w:w="340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Развлечение «Дождик».</w:t>
            </w:r>
          </w:p>
        </w:tc>
        <w:tc>
          <w:tcPr>
            <w:tcW w:w="342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зонтики.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9"/>
                <w:szCs w:val="19"/>
              </w:rPr>
              <w:t>наблюдательность, любознательность.</w:t>
            </w:r>
          </w:p>
        </w:tc>
        <w:tc>
          <w:tcPr>
            <w:tcW w:w="340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5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465"/>
        </w:trPr>
        <w:tc>
          <w:tcPr>
            <w:tcW w:w="3480" w:type="dxa"/>
            <w:vMerge w:val="restart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Совместная деятельность с детьми:</w:t>
            </w:r>
          </w:p>
        </w:tc>
        <w:tc>
          <w:tcPr>
            <w:tcW w:w="3420" w:type="dxa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9"/>
                <w:szCs w:val="19"/>
              </w:rPr>
              <w:t>Закрепить  представление  о  дожде,</w:t>
            </w: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Персонаж «Капитошка» - капелька,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как  природном  явлении.  Развивать</w:t>
            </w: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 w:val="restart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Развлечение «Дождик».</w:t>
            </w:r>
          </w:p>
        </w:tc>
        <w:tc>
          <w:tcPr>
            <w:tcW w:w="342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зонтики.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 w:val="restart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9"/>
                <w:szCs w:val="19"/>
              </w:rPr>
              <w:t>наблюдательность, любознательность.</w:t>
            </w:r>
          </w:p>
        </w:tc>
        <w:tc>
          <w:tcPr>
            <w:tcW w:w="340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14"/>
        </w:trPr>
        <w:tc>
          <w:tcPr>
            <w:tcW w:w="348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vMerge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37"/>
        </w:trPr>
        <w:tc>
          <w:tcPr>
            <w:tcW w:w="3480" w:type="dxa"/>
            <w:vAlign w:val="bottom"/>
          </w:tcPr>
          <w:p w:rsidR="00A3679D" w:rsidRDefault="00A3679D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vAlign w:val="bottom"/>
          </w:tcPr>
          <w:p w:rsidR="00A3679D" w:rsidRDefault="00A3679D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vAlign w:val="bottom"/>
          </w:tcPr>
          <w:p w:rsidR="00A3679D" w:rsidRDefault="00A3679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401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Уточнить представления детей о ве-</w:t>
            </w: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A3679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сенних  явлениях  природы.  Сфор-</w:t>
            </w: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Выставка детских работ: «Весна, вес-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Совместная деятельность с детьми:</w:t>
            </w: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мировать представления о сезоне,</w:t>
            </w: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9"/>
                <w:szCs w:val="19"/>
              </w:rPr>
              <w:t>на на улице»; презентация книжки –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итоговое мероприятие на тему «Вес-</w:t>
            </w: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 меняющихся условиях жизни для</w:t>
            </w: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самоделки «Веселые рифмушки»; от-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66B520"/>
            <w:vAlign w:val="bottom"/>
          </w:tcPr>
          <w:p w:rsidR="00A3679D" w:rsidRDefault="004100CD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 – красна».</w:t>
            </w: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9"/>
                <w:szCs w:val="19"/>
              </w:rPr>
              <w:t>растений  и  животных.  Продолжать</w:t>
            </w: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9"/>
                <w:szCs w:val="19"/>
              </w:rPr>
              <w:t>четы детей по результатам наблюде-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>учить рассказывать о явлениях при-</w:t>
            </w: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4100CD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ния за погодой весной.</w:t>
            </w: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228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4100CD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роды по знакам и символам.</w:t>
            </w: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A3679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  <w:tr w:rsidR="00A3679D">
        <w:trPr>
          <w:trHeight w:val="163"/>
        </w:trPr>
        <w:tc>
          <w:tcPr>
            <w:tcW w:w="3480" w:type="dxa"/>
            <w:shd w:val="clear" w:color="auto" w:fill="66B520"/>
            <w:vAlign w:val="bottom"/>
          </w:tcPr>
          <w:p w:rsidR="00A3679D" w:rsidRDefault="00A3679D">
            <w:pPr>
              <w:rPr>
                <w:sz w:val="14"/>
                <w:szCs w:val="14"/>
              </w:rPr>
            </w:pPr>
          </w:p>
        </w:tc>
        <w:tc>
          <w:tcPr>
            <w:tcW w:w="3420" w:type="dxa"/>
            <w:shd w:val="clear" w:color="auto" w:fill="66B520"/>
            <w:vAlign w:val="bottom"/>
          </w:tcPr>
          <w:p w:rsidR="00A3679D" w:rsidRDefault="00A3679D">
            <w:pPr>
              <w:rPr>
                <w:sz w:val="14"/>
                <w:szCs w:val="14"/>
              </w:rPr>
            </w:pPr>
          </w:p>
        </w:tc>
        <w:tc>
          <w:tcPr>
            <w:tcW w:w="3400" w:type="dxa"/>
            <w:shd w:val="clear" w:color="auto" w:fill="66B520"/>
            <w:vAlign w:val="bottom"/>
          </w:tcPr>
          <w:p w:rsidR="00A3679D" w:rsidRDefault="00A3679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A3679D" w:rsidRDefault="00A3679D">
            <w:pPr>
              <w:rPr>
                <w:sz w:val="1"/>
                <w:szCs w:val="1"/>
              </w:rPr>
            </w:pPr>
          </w:p>
        </w:tc>
      </w:tr>
    </w:tbl>
    <w:p w:rsidR="00A3679D" w:rsidRDefault="004100C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-466090</wp:posOffset>
            </wp:positionH>
            <wp:positionV relativeFrom="paragraph">
              <wp:posOffset>74295</wp:posOffset>
            </wp:positionV>
            <wp:extent cx="7455535" cy="229552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ectPr w:rsidR="00A3679D">
          <w:type w:val="continuous"/>
          <w:pgSz w:w="11900" w:h="16838"/>
          <w:pgMar w:top="1440" w:right="786" w:bottom="1440" w:left="820" w:header="0" w:footer="0" w:gutter="0"/>
          <w:cols w:space="720" w:equalWidth="0">
            <w:col w:w="10300"/>
          </w:cols>
        </w:sectPr>
      </w:pPr>
    </w:p>
    <w:p w:rsidR="00A3679D" w:rsidRDefault="004100C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51" w:lineRule="exact"/>
        <w:rPr>
          <w:sz w:val="20"/>
          <w:szCs w:val="20"/>
        </w:rPr>
      </w:pPr>
    </w:p>
    <w:p w:rsidR="00A3679D" w:rsidRDefault="004100CD">
      <w:pPr>
        <w:ind w:right="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9EC7"/>
          <w:sz w:val="68"/>
          <w:szCs w:val="68"/>
        </w:rPr>
        <w:t>ГОТОВАЯ</w:t>
      </w:r>
    </w:p>
    <w:p w:rsidR="00A3679D" w:rsidRDefault="004100CD">
      <w:pPr>
        <w:spacing w:line="214" w:lineRule="auto"/>
        <w:ind w:right="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9EC7"/>
          <w:sz w:val="68"/>
          <w:szCs w:val="68"/>
        </w:rPr>
        <w:t>МЕТЕОПЛОЩАДКА</w:t>
      </w:r>
    </w:p>
    <w:p w:rsidR="00A3679D" w:rsidRDefault="00A3679D">
      <w:pPr>
        <w:spacing w:line="2" w:lineRule="exact"/>
        <w:rPr>
          <w:sz w:val="20"/>
          <w:szCs w:val="20"/>
        </w:rPr>
      </w:pPr>
    </w:p>
    <w:p w:rsidR="00A3679D" w:rsidRDefault="004100CD">
      <w:pPr>
        <w:ind w:right="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9EC7"/>
          <w:sz w:val="53"/>
          <w:szCs w:val="53"/>
        </w:rPr>
        <w:t>ДЛЯ ВАШЕГО ДЕТСКОГО САДА</w:t>
      </w:r>
    </w:p>
    <w:p w:rsidR="00A3679D" w:rsidRDefault="00A3679D">
      <w:pPr>
        <w:spacing w:line="62" w:lineRule="exact"/>
        <w:rPr>
          <w:sz w:val="20"/>
          <w:szCs w:val="20"/>
        </w:rPr>
      </w:pPr>
    </w:p>
    <w:p w:rsidR="00A3679D" w:rsidRDefault="004100CD">
      <w:pPr>
        <w:ind w:right="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9EC7"/>
          <w:sz w:val="68"/>
          <w:szCs w:val="68"/>
        </w:rPr>
        <w:t>И ШКОЛЫ</w:t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64" w:lineRule="exact"/>
        <w:rPr>
          <w:sz w:val="20"/>
          <w:szCs w:val="20"/>
        </w:rPr>
      </w:pPr>
    </w:p>
    <w:p w:rsidR="00A3679D" w:rsidRDefault="004100CD">
      <w:pPr>
        <w:ind w:right="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65"/>
          <w:szCs w:val="65"/>
        </w:rPr>
        <w:t>УМНИЧКА.РФ</w:t>
      </w: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200" w:lineRule="exact"/>
        <w:rPr>
          <w:sz w:val="20"/>
          <w:szCs w:val="20"/>
        </w:rPr>
      </w:pPr>
    </w:p>
    <w:p w:rsidR="00A3679D" w:rsidRDefault="00A3679D">
      <w:pPr>
        <w:spacing w:line="375" w:lineRule="exact"/>
        <w:rPr>
          <w:sz w:val="20"/>
          <w:szCs w:val="20"/>
        </w:rPr>
      </w:pPr>
    </w:p>
    <w:p w:rsidR="00A3679D" w:rsidRDefault="004100CD">
      <w:pPr>
        <w:ind w:right="2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E90F40"/>
          <w:sz w:val="61"/>
          <w:szCs w:val="61"/>
        </w:rPr>
        <w:t>8(800)100-67-60</w:t>
      </w:r>
    </w:p>
    <w:p w:rsidR="00A3679D" w:rsidRDefault="004100CD">
      <w:pPr>
        <w:spacing w:line="233" w:lineRule="auto"/>
        <w:ind w:right="2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E90F40"/>
          <w:sz w:val="32"/>
          <w:szCs w:val="32"/>
        </w:rPr>
        <w:t>Звонок по России бесплатный</w:t>
      </w:r>
    </w:p>
    <w:sectPr w:rsidR="00A3679D">
      <w:pgSz w:w="11900" w:h="16838"/>
      <w:pgMar w:top="1440" w:right="1440" w:bottom="1440" w:left="1440" w:header="0" w:footer="0" w:gutter="0"/>
      <w:cols w:space="720" w:equalWidth="0">
        <w:col w:w="90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823"/>
    <w:multiLevelType w:val="hybridMultilevel"/>
    <w:tmpl w:val="A63A8170"/>
    <w:lvl w:ilvl="0" w:tplc="1A769CE8">
      <w:start w:val="1"/>
      <w:numFmt w:val="bullet"/>
      <w:lvlText w:val="ее"/>
      <w:lvlJc w:val="left"/>
    </w:lvl>
    <w:lvl w:ilvl="1" w:tplc="FB28C146">
      <w:numFmt w:val="decimal"/>
      <w:lvlText w:val=""/>
      <w:lvlJc w:val="left"/>
    </w:lvl>
    <w:lvl w:ilvl="2" w:tplc="422860A4">
      <w:numFmt w:val="decimal"/>
      <w:lvlText w:val=""/>
      <w:lvlJc w:val="left"/>
    </w:lvl>
    <w:lvl w:ilvl="3" w:tplc="FEFA771A">
      <w:numFmt w:val="decimal"/>
      <w:lvlText w:val=""/>
      <w:lvlJc w:val="left"/>
    </w:lvl>
    <w:lvl w:ilvl="4" w:tplc="7ACC44FC">
      <w:numFmt w:val="decimal"/>
      <w:lvlText w:val=""/>
      <w:lvlJc w:val="left"/>
    </w:lvl>
    <w:lvl w:ilvl="5" w:tplc="FCD6510C">
      <w:numFmt w:val="decimal"/>
      <w:lvlText w:val=""/>
      <w:lvlJc w:val="left"/>
    </w:lvl>
    <w:lvl w:ilvl="6" w:tplc="B144EA00">
      <w:numFmt w:val="decimal"/>
      <w:lvlText w:val=""/>
      <w:lvlJc w:val="left"/>
    </w:lvl>
    <w:lvl w:ilvl="7" w:tplc="C4E06264">
      <w:numFmt w:val="decimal"/>
      <w:lvlText w:val=""/>
      <w:lvlJc w:val="left"/>
    </w:lvl>
    <w:lvl w:ilvl="8" w:tplc="0CC074F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79D"/>
    <w:rsid w:val="00155C52"/>
    <w:rsid w:val="004100CD"/>
    <w:rsid w:val="004225E9"/>
    <w:rsid w:val="00A3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2672</Words>
  <Characters>15234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2</cp:revision>
  <dcterms:created xsi:type="dcterms:W3CDTF">2019-03-06T14:50:00Z</dcterms:created>
  <dcterms:modified xsi:type="dcterms:W3CDTF">2019-03-06T13:54:00Z</dcterms:modified>
</cp:coreProperties>
</file>