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FD" w:rsidRPr="00A031FD" w:rsidRDefault="00A031FD" w:rsidP="00A031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31FD">
        <w:rPr>
          <w:rFonts w:ascii="Times New Roman" w:hAnsi="Times New Roman" w:cs="Times New Roman"/>
          <w:b/>
          <w:sz w:val="40"/>
          <w:szCs w:val="40"/>
        </w:rPr>
        <w:t>Спортивная форма н</w:t>
      </w:r>
      <w:r w:rsidRPr="00A031FD">
        <w:rPr>
          <w:rFonts w:ascii="Times New Roman" w:hAnsi="Times New Roman" w:cs="Times New Roman"/>
          <w:b/>
          <w:sz w:val="40"/>
          <w:szCs w:val="40"/>
        </w:rPr>
        <w:t>а занятиях физической культурой</w:t>
      </w:r>
    </w:p>
    <w:p w:rsidR="00A031FD" w:rsidRPr="00A031FD" w:rsidRDefault="00A031FD" w:rsidP="00A031FD">
      <w:pPr>
        <w:rPr>
          <w:rFonts w:ascii="Times New Roman" w:hAnsi="Times New Roman" w:cs="Times New Roman"/>
          <w:sz w:val="28"/>
          <w:szCs w:val="28"/>
        </w:rPr>
      </w:pPr>
      <w:r w:rsidRPr="00A031FD">
        <w:rPr>
          <w:rFonts w:ascii="Times New Roman" w:hAnsi="Times New Roman" w:cs="Times New Roman"/>
          <w:sz w:val="28"/>
          <w:szCs w:val="28"/>
        </w:rPr>
        <w:t>Спортивная форма на занятиях - это обязательное условие их проведения.</w:t>
      </w:r>
    </w:p>
    <w:p w:rsidR="00A031FD" w:rsidRPr="00A031FD" w:rsidRDefault="00A031FD" w:rsidP="00A031FD">
      <w:pPr>
        <w:rPr>
          <w:rFonts w:ascii="Times New Roman" w:hAnsi="Times New Roman" w:cs="Times New Roman"/>
          <w:sz w:val="28"/>
          <w:szCs w:val="28"/>
        </w:rPr>
      </w:pPr>
      <w:r w:rsidRPr="00A031FD">
        <w:rPr>
          <w:rFonts w:ascii="Times New Roman" w:hAnsi="Times New Roman" w:cs="Times New Roman"/>
          <w:sz w:val="28"/>
          <w:szCs w:val="28"/>
        </w:rPr>
        <w:t xml:space="preserve">Ребенок получает полное физическое развитие, </w:t>
      </w:r>
      <w:r w:rsidRPr="00A031FD">
        <w:rPr>
          <w:rFonts w:ascii="Times New Roman" w:hAnsi="Times New Roman" w:cs="Times New Roman"/>
          <w:sz w:val="28"/>
          <w:szCs w:val="28"/>
        </w:rPr>
        <w:t>учится ползать, бегать, лазать.</w:t>
      </w:r>
    </w:p>
    <w:p w:rsidR="00A031FD" w:rsidRPr="00A031FD" w:rsidRDefault="00A031FD" w:rsidP="00A031FD">
      <w:pPr>
        <w:rPr>
          <w:rFonts w:ascii="Times New Roman" w:hAnsi="Times New Roman" w:cs="Times New Roman"/>
          <w:sz w:val="28"/>
          <w:szCs w:val="28"/>
        </w:rPr>
      </w:pPr>
      <w:r w:rsidRPr="00A031FD">
        <w:rPr>
          <w:rFonts w:ascii="Times New Roman" w:hAnsi="Times New Roman" w:cs="Times New Roman"/>
          <w:sz w:val="28"/>
          <w:szCs w:val="28"/>
        </w:rPr>
        <w:t xml:space="preserve"> Чтобы вашему ребенку было удобно, необходимо приобрести: футболку, шо</w:t>
      </w:r>
      <w:r w:rsidRPr="00A031FD">
        <w:rPr>
          <w:rFonts w:ascii="Times New Roman" w:hAnsi="Times New Roman" w:cs="Times New Roman"/>
          <w:sz w:val="28"/>
          <w:szCs w:val="28"/>
        </w:rPr>
        <w:t>рты, спортивную обув</w:t>
      </w:r>
      <w:bookmarkStart w:id="0" w:name="_GoBack"/>
      <w:bookmarkEnd w:id="0"/>
      <w:r w:rsidRPr="00A031FD">
        <w:rPr>
          <w:rFonts w:ascii="Times New Roman" w:hAnsi="Times New Roman" w:cs="Times New Roman"/>
          <w:sz w:val="28"/>
          <w:szCs w:val="28"/>
        </w:rPr>
        <w:t>ь, носочки.</w:t>
      </w:r>
    </w:p>
    <w:p w:rsidR="00A031FD" w:rsidRPr="00A031FD" w:rsidRDefault="00A031FD" w:rsidP="00A031FD">
      <w:pPr>
        <w:rPr>
          <w:rFonts w:ascii="Times New Roman" w:hAnsi="Times New Roman" w:cs="Times New Roman"/>
          <w:sz w:val="28"/>
          <w:szCs w:val="28"/>
        </w:rPr>
      </w:pPr>
      <w:r w:rsidRPr="00A031FD">
        <w:rPr>
          <w:rFonts w:ascii="Times New Roman" w:hAnsi="Times New Roman" w:cs="Times New Roman"/>
          <w:sz w:val="28"/>
          <w:szCs w:val="28"/>
        </w:rPr>
        <w:t>1. 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группы были футболки одного цвета. Это вырабатывает у детей командный дух при проведении э</w:t>
      </w:r>
      <w:r w:rsidRPr="00A031FD">
        <w:rPr>
          <w:rFonts w:ascii="Times New Roman" w:hAnsi="Times New Roman" w:cs="Times New Roman"/>
          <w:sz w:val="28"/>
          <w:szCs w:val="28"/>
        </w:rPr>
        <w:t>стафет и спортивных праздников.</w:t>
      </w:r>
    </w:p>
    <w:p w:rsidR="00A031FD" w:rsidRPr="00A031FD" w:rsidRDefault="00A031FD" w:rsidP="00A031FD">
      <w:pPr>
        <w:rPr>
          <w:rFonts w:ascii="Times New Roman" w:hAnsi="Times New Roman" w:cs="Times New Roman"/>
          <w:sz w:val="28"/>
          <w:szCs w:val="28"/>
        </w:rPr>
      </w:pPr>
      <w:r w:rsidRPr="00A031FD">
        <w:rPr>
          <w:rFonts w:ascii="Times New Roman" w:hAnsi="Times New Roman" w:cs="Times New Roman"/>
          <w:sz w:val="28"/>
          <w:szCs w:val="28"/>
        </w:rPr>
        <w:t>2. Шорты должны быть неширокие, не ниже колен, чёрного цвета. Многие дети приходят на занятие в бриджах, что мешает им выполнять основные виды движения, такие как  прыжки, бег</w:t>
      </w:r>
      <w:r w:rsidRPr="00A031FD">
        <w:rPr>
          <w:rFonts w:ascii="Times New Roman" w:hAnsi="Times New Roman" w:cs="Times New Roman"/>
          <w:sz w:val="28"/>
          <w:szCs w:val="28"/>
        </w:rPr>
        <w:t>, упражнения на растяжку и т.д.</w:t>
      </w:r>
    </w:p>
    <w:p w:rsidR="00A031FD" w:rsidRPr="00A031FD" w:rsidRDefault="00A031FD" w:rsidP="00A031FD">
      <w:pPr>
        <w:rPr>
          <w:rFonts w:ascii="Times New Roman" w:hAnsi="Times New Roman" w:cs="Times New Roman"/>
          <w:sz w:val="28"/>
          <w:szCs w:val="28"/>
        </w:rPr>
      </w:pPr>
      <w:r w:rsidRPr="00A031FD">
        <w:rPr>
          <w:rFonts w:ascii="Times New Roman" w:hAnsi="Times New Roman" w:cs="Times New Roman"/>
          <w:sz w:val="28"/>
          <w:szCs w:val="28"/>
        </w:rPr>
        <w:t>3. Обувь для мальчиков чешки чёрного ц</w:t>
      </w:r>
      <w:r w:rsidRPr="00A031FD">
        <w:rPr>
          <w:rFonts w:ascii="Times New Roman" w:hAnsi="Times New Roman" w:cs="Times New Roman"/>
          <w:sz w:val="28"/>
          <w:szCs w:val="28"/>
        </w:rPr>
        <w:t>вета,  для девочек белые чешки.</w:t>
      </w:r>
    </w:p>
    <w:p w:rsidR="00491E39" w:rsidRPr="00A031FD" w:rsidRDefault="00A031FD" w:rsidP="00A031FD">
      <w:pPr>
        <w:rPr>
          <w:rFonts w:ascii="Times New Roman" w:hAnsi="Times New Roman" w:cs="Times New Roman"/>
          <w:sz w:val="28"/>
          <w:szCs w:val="28"/>
        </w:rPr>
      </w:pPr>
      <w:r w:rsidRPr="00A031FD">
        <w:rPr>
          <w:rFonts w:ascii="Times New Roman" w:hAnsi="Times New Roman" w:cs="Times New Roman"/>
          <w:sz w:val="28"/>
          <w:szCs w:val="28"/>
        </w:rPr>
        <w:t>4. Носки должны быть не слишком теплые, предназначенные для частых стирок. Желательно подобрать их по цвету под физкультурную форму.</w:t>
      </w:r>
    </w:p>
    <w:p w:rsidR="00A031FD" w:rsidRPr="00A031FD" w:rsidRDefault="00A031FD">
      <w:pPr>
        <w:rPr>
          <w:rFonts w:ascii="Times New Roman" w:hAnsi="Times New Roman" w:cs="Times New Roman"/>
          <w:sz w:val="28"/>
          <w:szCs w:val="28"/>
        </w:rPr>
      </w:pPr>
    </w:p>
    <w:sectPr w:rsidR="00A031FD" w:rsidRPr="00A0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FD"/>
    <w:rsid w:val="003314DB"/>
    <w:rsid w:val="00A031FD"/>
    <w:rsid w:val="00B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2018-07-12T08:00:00Z</dcterms:created>
  <dcterms:modified xsi:type="dcterms:W3CDTF">2018-07-12T08:01:00Z</dcterms:modified>
</cp:coreProperties>
</file>