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5A" w:rsidRPr="0011105A" w:rsidRDefault="0011105A" w:rsidP="0011105A">
      <w:pPr>
        <w:spacing w:after="0"/>
        <w:jc w:val="center"/>
        <w:rPr>
          <w:rFonts w:ascii="Times New Roman" w:eastAsia="Calibri" w:hAnsi="Times New Roman" w:cs="Times New Roman"/>
          <w:b/>
          <w:szCs w:val="20"/>
          <w:lang w:val="ru-RU"/>
        </w:rPr>
      </w:pPr>
      <w:r w:rsidRPr="0011105A">
        <w:rPr>
          <w:rFonts w:ascii="Times New Roman" w:eastAsia="Calibri" w:hAnsi="Times New Roman" w:cs="Times New Roman"/>
          <w:b/>
          <w:szCs w:val="20"/>
          <w:lang w:val="ru-RU"/>
        </w:rPr>
        <w:t xml:space="preserve">МУНИЦИПАЛЬНОЕ БЮДЖЕТНОЕ ДОШКОЛЬНОЕ ОБРАЗОВАТЕЛЬНОЕ УЧРЕЖДЕНИЕ </w:t>
      </w:r>
    </w:p>
    <w:p w:rsidR="0011105A" w:rsidRPr="0011105A" w:rsidRDefault="0011105A" w:rsidP="0011105A">
      <w:pPr>
        <w:spacing w:after="0"/>
        <w:jc w:val="center"/>
        <w:rPr>
          <w:rFonts w:ascii="Times New Roman" w:eastAsia="Calibri" w:hAnsi="Times New Roman" w:cs="Times New Roman"/>
          <w:b/>
          <w:szCs w:val="20"/>
          <w:lang w:val="ru-RU"/>
        </w:rPr>
      </w:pPr>
      <w:r w:rsidRPr="0011105A">
        <w:rPr>
          <w:rFonts w:ascii="Times New Roman" w:eastAsia="Calibri" w:hAnsi="Times New Roman" w:cs="Times New Roman"/>
          <w:b/>
          <w:szCs w:val="20"/>
          <w:lang w:val="ru-RU"/>
        </w:rPr>
        <w:t>ДЕТСКИЙ САД № 8 «ДЮЙМОВОЧКА»</w:t>
      </w:r>
    </w:p>
    <w:p w:rsidR="0011105A" w:rsidRPr="0011105A" w:rsidRDefault="0011105A" w:rsidP="0011105A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11105A" w:rsidRPr="0011105A" w:rsidRDefault="0011105A" w:rsidP="0011105A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11105A">
        <w:rPr>
          <w:rFonts w:ascii="Times New Roman" w:eastAsia="Calibri" w:hAnsi="Times New Roman" w:cs="Times New Roman"/>
          <w:b/>
          <w:sz w:val="20"/>
          <w:szCs w:val="20"/>
          <w:lang w:val="ru-RU"/>
        </w:rPr>
        <w:t>141018, Московская область,</w:t>
      </w:r>
    </w:p>
    <w:p w:rsidR="0011105A" w:rsidRPr="0011105A" w:rsidRDefault="0011105A" w:rsidP="0011105A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11105A">
        <w:rPr>
          <w:rFonts w:ascii="Times New Roman" w:eastAsia="Calibri" w:hAnsi="Times New Roman" w:cs="Times New Roman"/>
          <w:b/>
          <w:sz w:val="20"/>
          <w:szCs w:val="20"/>
          <w:lang w:val="ru-RU"/>
        </w:rPr>
        <w:t>г. о. Мытищи, Новомытищинский проспект д 43 к 2                                                                      тел. 8-495-581-73-75</w:t>
      </w:r>
    </w:p>
    <w:p w:rsidR="0011105A" w:rsidRPr="0011105A" w:rsidRDefault="0011105A" w:rsidP="0011105A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11105A">
        <w:rPr>
          <w:rFonts w:ascii="Times New Roman" w:eastAsia="Calibri" w:hAnsi="Times New Roman" w:cs="Times New Roman"/>
          <w:b/>
          <w:sz w:val="20"/>
          <w:szCs w:val="20"/>
          <w:lang w:val="ru-RU"/>
        </w:rPr>
        <w:t>____________________________________________________________________________________________________</w:t>
      </w:r>
    </w:p>
    <w:p w:rsidR="0011105A" w:rsidRPr="0011105A" w:rsidRDefault="0011105A" w:rsidP="0011105A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11105A" w:rsidRPr="0011105A" w:rsidRDefault="0011105A" w:rsidP="0011105A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11105A" w:rsidRPr="0011105A" w:rsidRDefault="0011105A" w:rsidP="0011105A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11105A" w:rsidRPr="0011105A" w:rsidRDefault="0011105A" w:rsidP="0011105A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11105A" w:rsidRPr="0011105A" w:rsidRDefault="0011105A" w:rsidP="0011105A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11105A" w:rsidRPr="0011105A" w:rsidRDefault="0011105A" w:rsidP="0011105A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11105A" w:rsidRPr="0011105A" w:rsidRDefault="0011105A" w:rsidP="0011105A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11105A" w:rsidRPr="0011105A" w:rsidRDefault="0011105A" w:rsidP="0011105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105A">
        <w:rPr>
          <w:rFonts w:ascii="Times New Roman" w:eastAsia="Cambria" w:hAnsi="Times New Roman" w:cs="Times New Roman"/>
          <w:b/>
          <w:sz w:val="36"/>
          <w:szCs w:val="28"/>
          <w:lang w:val="ru-RU"/>
        </w:rPr>
        <w:t>Мастер-класс «</w:t>
      </w:r>
      <w:bookmarkStart w:id="0" w:name="_GoBack"/>
      <w:bookmarkEnd w:id="0"/>
      <w:r w:rsidRPr="0011105A">
        <w:rPr>
          <w:rFonts w:ascii="Times New Roman" w:eastAsia="Cambria" w:hAnsi="Times New Roman" w:cs="Times New Roman"/>
          <w:b/>
          <w:sz w:val="36"/>
          <w:szCs w:val="28"/>
          <w:lang w:val="ru-RU"/>
        </w:rPr>
        <w:t>Игры с водой»</w:t>
      </w:r>
    </w:p>
    <w:p w:rsidR="0011105A" w:rsidRPr="0011105A" w:rsidRDefault="0011105A" w:rsidP="0011105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1105A" w:rsidRDefault="0011105A" w:rsidP="0011105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6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6E8CCE" wp14:editId="581C7F9E">
            <wp:extent cx="3838863" cy="3240000"/>
            <wp:effectExtent l="0" t="0" r="9525" b="0"/>
            <wp:docPr id="5" name="Рисунок 5" descr="C:\Users\Ирина\Downloads\568fbc238bb7474a73d76537dbc7def4--sensory-bins-behav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wnloads\568fbc238bb7474a73d76537dbc7def4--sensory-bins-behavi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19"/>
                    <a:stretch/>
                  </pic:blipFill>
                  <pic:spPr bwMode="auto">
                    <a:xfrm>
                      <a:off x="0" y="0"/>
                      <a:ext cx="3838863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05A" w:rsidRDefault="0011105A" w:rsidP="0011105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05A" w:rsidRDefault="0011105A" w:rsidP="0011105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05A" w:rsidRDefault="0011105A" w:rsidP="0011105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05A" w:rsidRDefault="0011105A" w:rsidP="0011105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05A" w:rsidRDefault="0011105A" w:rsidP="0011105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11105A" w:rsidRDefault="0011105A" w:rsidP="0011105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Ирина Николаевна</w:t>
      </w:r>
    </w:p>
    <w:p w:rsidR="0011105A" w:rsidRDefault="0011105A" w:rsidP="0011105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05A" w:rsidRDefault="0011105A" w:rsidP="0011105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05A" w:rsidRDefault="0011105A" w:rsidP="0011105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05A" w:rsidRPr="0011105A" w:rsidRDefault="0011105A" w:rsidP="0011105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105A">
        <w:rPr>
          <w:rFonts w:ascii="Times New Roman" w:hAnsi="Times New Roman" w:cs="Times New Roman"/>
          <w:sz w:val="28"/>
          <w:szCs w:val="28"/>
          <w:lang w:val="ru-RU"/>
        </w:rPr>
        <w:t>г. о. Мытищи</w:t>
      </w:r>
    </w:p>
    <w:p w:rsidR="0011105A" w:rsidRPr="0011105A" w:rsidRDefault="0011105A" w:rsidP="0011105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105A">
        <w:rPr>
          <w:rFonts w:ascii="Times New Roman" w:hAnsi="Times New Roman" w:cs="Times New Roman"/>
          <w:sz w:val="28"/>
          <w:szCs w:val="28"/>
          <w:lang w:val="ru-RU"/>
        </w:rPr>
        <w:t>2016 год</w:t>
      </w:r>
    </w:p>
    <w:p w:rsidR="00D12772" w:rsidRPr="005561DD" w:rsidRDefault="000B42C2" w:rsidP="005561DD">
      <w:pPr>
        <w:pStyle w:val="FirstParagraph"/>
        <w:spacing w:before="0" w:after="120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5561DD">
        <w:rPr>
          <w:rFonts w:ascii="Times New Roman" w:hAnsi="Times New Roman" w:cs="Times New Roman"/>
          <w:b/>
          <w:sz w:val="36"/>
          <w:szCs w:val="28"/>
          <w:lang w:val="ru-RU"/>
        </w:rPr>
        <w:lastRenderedPageBreak/>
        <w:t>Мастер-класс «Игры с водой»</w:t>
      </w:r>
    </w:p>
    <w:p w:rsid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педагогов с разнообразием игр с водой в условиях детского сада, с их эффективностью и возможностями в развивающей работе с детьми дошкольного возраста. 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Педагог-мастер: Уважаемые коллеги!</w:t>
      </w:r>
    </w:p>
    <w:p w:rsid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Приглашаем Вас на мастер-класс 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b/>
          <w:sz w:val="28"/>
          <w:szCs w:val="28"/>
          <w:lang w:val="ru-RU"/>
        </w:rPr>
        <w:t>1 ЧАСТЬ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 Педагог-мастер: Уважаемые коллеги! Предлагаю прослушать следующие стихотворения.</w:t>
      </w:r>
    </w:p>
    <w:p w:rsid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Водичка, водичка, </w:t>
      </w:r>
    </w:p>
    <w:p w:rsidR="00D12772" w:rsidRP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Хлюп — хлюп ручками,</w:t>
      </w:r>
    </w:p>
    <w:p w:rsid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Умой моё личико, </w:t>
      </w:r>
    </w:p>
    <w:p w:rsidR="00D12772" w:rsidRP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Полон мыла таз.</w:t>
      </w:r>
    </w:p>
    <w:p w:rsid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Чтобы глазки блестели, </w:t>
      </w:r>
    </w:p>
    <w:p w:rsidR="00D12772" w:rsidRP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Ты не трогай, Машенька,</w:t>
      </w:r>
    </w:p>
    <w:p w:rsid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Чтобы щёчки красн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ели, </w:t>
      </w:r>
    </w:p>
    <w:p w:rsidR="00D12772" w:rsidRP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Мыльной ручкой глаз.</w:t>
      </w:r>
    </w:p>
    <w:p w:rsid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Чтоб смеялся роток, </w:t>
      </w:r>
    </w:p>
    <w:p w:rsidR="00D12772" w:rsidRP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А водичка булькает,</w:t>
      </w:r>
    </w:p>
    <w:p w:rsid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Чтоб кусался зубок. </w:t>
      </w:r>
    </w:p>
    <w:p w:rsid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А водичка пенится. 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Машенька помоется,</w:t>
      </w:r>
    </w:p>
    <w:p w:rsid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Потягунушки, потягунушки! </w:t>
      </w:r>
    </w:p>
    <w:p w:rsid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Причешется, оденется. </w:t>
      </w:r>
    </w:p>
    <w:p w:rsidR="00D12772" w:rsidRP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Поперёк толстунушки,</w:t>
      </w:r>
    </w:p>
    <w:p w:rsid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А в</w:t>
      </w:r>
      <w:r w:rsidR="001110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ножки ходунушки, </w:t>
      </w:r>
    </w:p>
    <w:p w:rsidR="00D12772" w:rsidRP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Кран, откройся! Нос, умойся!</w:t>
      </w:r>
    </w:p>
    <w:p w:rsid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А в</w:t>
      </w:r>
      <w:r w:rsidR="001110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ручки хвату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нушки, </w:t>
      </w:r>
    </w:p>
    <w:p w:rsidR="00D12772" w:rsidRP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Мойтесь сразу, оба глаза!</w:t>
      </w:r>
    </w:p>
    <w:p w:rsid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А в</w:t>
      </w:r>
      <w:r w:rsidR="001110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роток говорок, </w:t>
      </w:r>
    </w:p>
    <w:p w:rsidR="00D12772" w:rsidRP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Мойтесь, уши, мойся, шейка,</w:t>
      </w:r>
    </w:p>
    <w:p w:rsid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А в</w:t>
      </w:r>
      <w:r w:rsidR="001110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головку разумок. </w:t>
      </w:r>
    </w:p>
    <w:p w:rsid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Шейка, мойся хорошенько! </w:t>
      </w:r>
    </w:p>
    <w:p w:rsid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Вода текучая, </w:t>
      </w:r>
    </w:p>
    <w:p w:rsidR="00D12772" w:rsidRP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Мойся, мойся, обливайся!</w:t>
      </w:r>
    </w:p>
    <w:p w:rsid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Дитя растучее. </w:t>
      </w:r>
    </w:p>
    <w:p w:rsid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Грязь, смывайся! </w:t>
      </w:r>
    </w:p>
    <w:p w:rsid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Грязь, смывайся! </w:t>
      </w:r>
    </w:p>
    <w:p w:rsidR="00D12772" w:rsidRP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С гуся вода,</w:t>
      </w:r>
    </w:p>
    <w:p w:rsidR="00D12772" w:rsidRP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С дитя худоба!</w:t>
      </w:r>
    </w:p>
    <w:p w:rsidR="00D12772" w:rsidRPr="005561DD" w:rsidRDefault="000B42C2" w:rsidP="005561D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Вода книзу,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А ди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тя кверху!</w:t>
      </w:r>
    </w:p>
    <w:p w:rsidR="00D12772" w:rsidRPr="005561DD" w:rsidRDefault="000B42C2" w:rsidP="005561DD">
      <w:pPr>
        <w:pStyle w:val="Compact"/>
        <w:numPr>
          <w:ilvl w:val="0"/>
          <w:numId w:val="3"/>
        </w:numPr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Как вы думаете, что объединяет эти стихотворения и потешки? Какое отношение это имеет к теме нашего мастер-класса?</w:t>
      </w:r>
    </w:p>
    <w:p w:rsidR="00D12772" w:rsidRPr="005561DD" w:rsidRDefault="005561DD" w:rsidP="005561DD">
      <w:pPr>
        <w:pStyle w:val="FirstParagraph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Высказывания педагогов</w:t>
      </w:r>
    </w:p>
    <w:p w:rsidR="00D12772" w:rsidRPr="005561DD" w:rsidRDefault="000B42C2" w:rsidP="005561DD">
      <w:pPr>
        <w:numPr>
          <w:ilvl w:val="0"/>
          <w:numId w:val="4"/>
        </w:num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Да, вы правы! Все эти стихотворения и потешки объединяет вода. Использование художественного слова в игра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х с водой способствует лучшему усвоению знаний, повышает настроение, вызывает желание играть с водой. Речь имеет прямое отношение к познавательному развитию: с её помощью ребёнку сообщаются определённые знания, передаются умения и навыки. В возрасте дети д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олжны научиться различать и правильно называть предметы и объекты природы, с которыми они постоянно взаимодействуют, должны познать их главные сенсорные свойства: форму, цвет, величину, степень твёрдости или мягкости, характер поверхности, а также познать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видимые составные части предметов и объектов; кроме того, получить первоначальные представления о возможной деятельности с ними. Когда мы знакомим с окружающим миром, со свойствами воды, мы обогащаем и активизируем словарь детей.</w:t>
      </w:r>
    </w:p>
    <w:p w:rsidR="00D12772" w:rsidRPr="005561DD" w:rsidRDefault="000B42C2" w:rsidP="005561DD">
      <w:pPr>
        <w:numPr>
          <w:ilvl w:val="0"/>
          <w:numId w:val="4"/>
        </w:num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Что такое вода? (Ответы пе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дагогов).</w:t>
      </w:r>
    </w:p>
    <w:p w:rsidR="00D12772" w:rsidRPr="005561DD" w:rsidRDefault="000B42C2" w:rsidP="005561DD">
      <w:pPr>
        <w:numPr>
          <w:ilvl w:val="0"/>
          <w:numId w:val="4"/>
        </w:num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Вода — одна из загадочных жидкостей на земле. Издавна люди восхваляли и воспевали воду. Вода входит в состав всех тканей живых существ. Вода — это жизнь. В каком состоянии бывает вода, назовите явления природы, связанные с водой? (Перечисляют). С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 какими из них, можно знакомить детей? (Называют). Вода, дождь, снег, лёд.</w:t>
      </w:r>
    </w:p>
    <w:p w:rsidR="00D12772" w:rsidRPr="005561DD" w:rsidRDefault="000B42C2" w:rsidP="005561DD">
      <w:pPr>
        <w:pStyle w:val="FirstParagraph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(Каждому столу педагог предлагает по одному слову: вода, дождь, снег, лёд).</w:t>
      </w:r>
    </w:p>
    <w:p w:rsidR="00D12772" w:rsidRPr="005561DD" w:rsidRDefault="000B42C2" w:rsidP="005561DD">
      <w:pPr>
        <w:pStyle w:val="Compact"/>
        <w:numPr>
          <w:ilvl w:val="0"/>
          <w:numId w:val="5"/>
        </w:num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Давайте вместе попробуем подобрать по 5 слов-признаков к словам, которые я вам предложила. </w:t>
      </w:r>
      <w:r w:rsidRPr="005561DD">
        <w:rPr>
          <w:rFonts w:ascii="Times New Roman" w:hAnsi="Times New Roman" w:cs="Times New Roman"/>
          <w:sz w:val="28"/>
          <w:szCs w:val="28"/>
        </w:rPr>
        <w:t xml:space="preserve">У каждого 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>стола своё слово</w:t>
      </w:r>
      <w:r w:rsidRPr="005561DD">
        <w:rPr>
          <w:rFonts w:ascii="Times New Roman" w:hAnsi="Times New Roman" w:cs="Times New Roman"/>
          <w:sz w:val="28"/>
          <w:szCs w:val="28"/>
        </w:rPr>
        <w:t>.</w:t>
      </w:r>
    </w:p>
    <w:p w:rsidR="00D12772" w:rsidRPr="005561DD" w:rsidRDefault="000B42C2" w:rsidP="005561DD">
      <w:pPr>
        <w:pStyle w:val="FirstParagraph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(Педагоги работают по подгруппам, выполняют задание).</w:t>
      </w:r>
    </w:p>
    <w:p w:rsidR="00D12772" w:rsidRPr="005561DD" w:rsidRDefault="000B42C2" w:rsidP="005561DD">
      <w:pPr>
        <w:pStyle w:val="Compact"/>
        <w:numPr>
          <w:ilvl w:val="0"/>
          <w:numId w:val="6"/>
        </w:numPr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А теперь зачитаем, что получилось.</w:t>
      </w:r>
    </w:p>
    <w:p w:rsidR="00D12772" w:rsidRPr="005561DD" w:rsidRDefault="000B42C2" w:rsidP="005561DD">
      <w:pPr>
        <w:pStyle w:val="FirstParagraph"/>
        <w:spacing w:before="0" w:after="120"/>
        <w:rPr>
          <w:rFonts w:ascii="Times New Roman" w:hAnsi="Times New Roman" w:cs="Times New Roman"/>
          <w:sz w:val="28"/>
          <w:szCs w:val="28"/>
        </w:rPr>
      </w:pPr>
      <w:r w:rsidRPr="005561DD">
        <w:rPr>
          <w:rFonts w:ascii="Times New Roman" w:hAnsi="Times New Roman" w:cs="Times New Roman"/>
          <w:sz w:val="28"/>
          <w:szCs w:val="28"/>
        </w:rPr>
        <w:t>(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>Зачитывают слова – признаки</w:t>
      </w:r>
      <w:r w:rsidRPr="005561DD">
        <w:rPr>
          <w:rFonts w:ascii="Times New Roman" w:hAnsi="Times New Roman" w:cs="Times New Roman"/>
          <w:sz w:val="28"/>
          <w:szCs w:val="28"/>
        </w:rPr>
        <w:t>).</w:t>
      </w:r>
    </w:p>
    <w:p w:rsidR="00D12772" w:rsidRPr="005561DD" w:rsidRDefault="000B42C2" w:rsidP="005561DD">
      <w:pPr>
        <w:pStyle w:val="Compact"/>
        <w:numPr>
          <w:ilvl w:val="0"/>
          <w:numId w:val="7"/>
        </w:numPr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Какие определения подойдут для дошкольного возраста?</w:t>
      </w:r>
    </w:p>
    <w:p w:rsidR="00D12772" w:rsidRPr="005561DD" w:rsidRDefault="000B42C2" w:rsidP="005561DD">
      <w:pPr>
        <w:pStyle w:val="FirstParagraph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(Вода: тёплая, холодная, мокрая, льётся, чистая, грязная; дождь: сильный, слабый, мокрый, холодный, долгий; снег: холодный, пушистый, мягкий, белый, мокрый; лёд: холодный, твёрдый, скользкий, прозрачный, гладкий).</w:t>
      </w:r>
    </w:p>
    <w:p w:rsidR="00D12772" w:rsidRPr="005561DD" w:rsidRDefault="000B42C2" w:rsidP="005561DD">
      <w:pPr>
        <w:pStyle w:val="Compact"/>
        <w:numPr>
          <w:ilvl w:val="0"/>
          <w:numId w:val="8"/>
        </w:numPr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В процессе наблюдения за природой, её явле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ниями мы обогащаем и активизируем словарь детей.</w:t>
      </w:r>
    </w:p>
    <w:p w:rsidR="00D12772" w:rsidRPr="005561DD" w:rsidRDefault="000B42C2" w:rsidP="005561DD">
      <w:pPr>
        <w:pStyle w:val="FirstParagraph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Например, дети дошкольного возраста уже могут определять: дождь идёт или уже закончился, сильный или слабый; вода холодная или тёплая, не все предметы в ней тонут, она необходима всем растениям; а также могу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т определить погоду: солнечная или пасмурная, дождливая или без дождя, ветреная или без ветра. Стараемся добиваться от детей полного ответа.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Вода — первый и любимый всеми детьми объект для игр и для исследования. Игры с водой создают у детей радостное наст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роение, повышают жизненный тонус, дают детям массу приятных и полезных впечатлений, переживаний и знаний.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Первые игры с водой ребёнок осваивает во время купания. Но для развития малыша этого мало, так как, организуя игры с водой, мы одновременно решаем мно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го разных задач.</w:t>
      </w:r>
    </w:p>
    <w:p w:rsidR="00D12772" w:rsidRPr="005561DD" w:rsidRDefault="000B42C2" w:rsidP="005561DD">
      <w:pPr>
        <w:pStyle w:val="Compact"/>
        <w:numPr>
          <w:ilvl w:val="0"/>
          <w:numId w:val="9"/>
        </w:num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Чему способствуют игры с водой? </w:t>
      </w:r>
      <w:r w:rsidRPr="005561DD">
        <w:rPr>
          <w:rFonts w:ascii="Times New Roman" w:hAnsi="Times New Roman" w:cs="Times New Roman"/>
          <w:sz w:val="28"/>
          <w:szCs w:val="28"/>
        </w:rPr>
        <w:t>(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>Ответы педагогов</w:t>
      </w:r>
      <w:r w:rsidRPr="005561DD">
        <w:rPr>
          <w:rFonts w:ascii="Times New Roman" w:hAnsi="Times New Roman" w:cs="Times New Roman"/>
          <w:sz w:val="28"/>
          <w:szCs w:val="28"/>
        </w:rPr>
        <w:t>).</w:t>
      </w:r>
    </w:p>
    <w:p w:rsidR="00D12772" w:rsidRPr="005561DD" w:rsidRDefault="000B42C2" w:rsidP="005561DD">
      <w:pPr>
        <w:pStyle w:val="FirstParagraph"/>
        <w:spacing w:before="0" w:after="120"/>
        <w:rPr>
          <w:rFonts w:ascii="Times New Roman" w:hAnsi="Times New Roman" w:cs="Times New Roman"/>
          <w:sz w:val="28"/>
          <w:szCs w:val="28"/>
        </w:rPr>
      </w:pPr>
      <w:r w:rsidRPr="005561DD">
        <w:rPr>
          <w:rFonts w:ascii="Times New Roman" w:hAnsi="Times New Roman" w:cs="Times New Roman"/>
          <w:sz w:val="28"/>
          <w:szCs w:val="28"/>
        </w:rPr>
        <w:t>Итак, игры с водой:</w:t>
      </w:r>
    </w:p>
    <w:p w:rsidR="00D12772" w:rsidRPr="005561DD" w:rsidRDefault="000B42C2" w:rsidP="005561DD">
      <w:pPr>
        <w:pStyle w:val="a0"/>
        <w:numPr>
          <w:ilvl w:val="0"/>
          <w:numId w:val="17"/>
        </w:numPr>
        <w:spacing w:before="0" w:after="12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Способствуют физическому развитию ребёнка (развиваем мелкую моторику рук, а также зрительную и двигательную координацию).</w:t>
      </w:r>
    </w:p>
    <w:p w:rsidR="005561DD" w:rsidRDefault="000B42C2" w:rsidP="005561DD">
      <w:pPr>
        <w:pStyle w:val="a0"/>
        <w:numPr>
          <w:ilvl w:val="0"/>
          <w:numId w:val="17"/>
        </w:numPr>
        <w:spacing w:before="0" w:after="12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Знакомим ребёнка с окружающим миром (знаком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ство с основными свойствами воды: прозрачная, без цвета, запаха и вкуса...; и с материалами, к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>оторые используются в играх).</w:t>
      </w:r>
    </w:p>
    <w:p w:rsidR="00D12772" w:rsidRPr="005561DD" w:rsidRDefault="000B42C2" w:rsidP="005561DD">
      <w:pPr>
        <w:pStyle w:val="a0"/>
        <w:numPr>
          <w:ilvl w:val="0"/>
          <w:numId w:val="17"/>
        </w:numPr>
        <w:spacing w:before="0" w:after="12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Способствуют овладению детьми элементарными математическими понятиями: далеко — близко, высоко — низко, мало — много, полный — пус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той И Т.Д.</w:t>
      </w:r>
    </w:p>
    <w:p w:rsidR="00D12772" w:rsidRPr="005561DD" w:rsidRDefault="000B42C2" w:rsidP="005561DD">
      <w:pPr>
        <w:pStyle w:val="a0"/>
        <w:numPr>
          <w:ilvl w:val="0"/>
          <w:numId w:val="17"/>
        </w:numPr>
        <w:spacing w:before="0" w:after="12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Снимают психическое напряжение, агрессию, состояние внутреннего дискомфорта у детей.</w:t>
      </w:r>
    </w:p>
    <w:p w:rsidR="00D12772" w:rsidRPr="005561DD" w:rsidRDefault="000B42C2" w:rsidP="005561DD">
      <w:pPr>
        <w:pStyle w:val="a0"/>
        <w:numPr>
          <w:ilvl w:val="0"/>
          <w:numId w:val="17"/>
        </w:numPr>
        <w:spacing w:before="0" w:after="12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Способствуют расширению и обогащению словаря детей.</w:t>
      </w:r>
    </w:p>
    <w:p w:rsidR="00D12772" w:rsidRPr="005561DD" w:rsidRDefault="000B42C2" w:rsidP="005561DD">
      <w:pPr>
        <w:pStyle w:val="a0"/>
        <w:numPr>
          <w:ilvl w:val="0"/>
          <w:numId w:val="17"/>
        </w:numPr>
        <w:spacing w:before="0" w:after="12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Игры с водой делают жизнь ребёнка разнообразнее и интереснее. Каждый ребенок с удовольствием принимает в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 них участие.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Для этого нужно:</w:t>
      </w:r>
    </w:p>
    <w:p w:rsidR="00D12772" w:rsidRPr="005561DD" w:rsidRDefault="000B42C2" w:rsidP="005561DD">
      <w:pPr>
        <w:pStyle w:val="a0"/>
        <w:numPr>
          <w:ilvl w:val="0"/>
          <w:numId w:val="18"/>
        </w:numPr>
        <w:spacing w:before="0" w:after="12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Установить ёмкость с водой на устойчивый столик. К ёмкости должен быть свободный доступ.</w:t>
      </w:r>
    </w:p>
    <w:p w:rsidR="00D12772" w:rsidRPr="005561DD" w:rsidRDefault="000B42C2" w:rsidP="005561DD">
      <w:pPr>
        <w:pStyle w:val="a0"/>
        <w:numPr>
          <w:ilvl w:val="0"/>
          <w:numId w:val="18"/>
        </w:numPr>
        <w:spacing w:before="0" w:after="12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Верхний край ёмкости для воды должен находиться на уровне пояса ребёнка.</w:t>
      </w:r>
    </w:p>
    <w:p w:rsidR="005561DD" w:rsidRDefault="000B42C2" w:rsidP="005561DD">
      <w:pPr>
        <w:pStyle w:val="a0"/>
        <w:numPr>
          <w:ilvl w:val="0"/>
          <w:numId w:val="18"/>
        </w:numPr>
        <w:spacing w:before="0" w:after="12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Уровень воды должен быть не более 7 см.</w:t>
      </w:r>
    </w:p>
    <w:p w:rsidR="00D12772" w:rsidRPr="005561DD" w:rsidRDefault="000B42C2" w:rsidP="005561DD">
      <w:pPr>
        <w:pStyle w:val="a0"/>
        <w:numPr>
          <w:ilvl w:val="0"/>
          <w:numId w:val="18"/>
        </w:numPr>
        <w:spacing w:before="0" w:after="12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Перед игрой зак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атать ребёнку рукава и одеть фартучек.</w:t>
      </w:r>
    </w:p>
    <w:p w:rsidR="00D12772" w:rsidRPr="005561DD" w:rsidRDefault="000B42C2" w:rsidP="005561DD">
      <w:pPr>
        <w:pStyle w:val="a0"/>
        <w:numPr>
          <w:ilvl w:val="0"/>
          <w:numId w:val="18"/>
        </w:numPr>
        <w:spacing w:before="0" w:after="12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Подготовить игровое оборудование: заводные игрушки-забавы, разные мелкие игрушки, природный материал (шишки, камешки, ракушки, каштаны, жёлуди,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ора деревьев, скорлупки грецкого ореха), предметы-заместители (деревян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ные палочки, пластмассовые трубочки, крышечки, пробки), разнообразные пластмассовые сосуды, воронки, ложечки.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Организуя игры с водой, хорошо использовать художественное слово. Игры с водой можно также сопровождать прослушиванием аудиозаписей шума дождя, во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допада, рокота прибоя, журчания ручейка.</w:t>
      </w:r>
    </w:p>
    <w:p w:rsidR="00D12772" w:rsidRPr="005561DD" w:rsidRDefault="000B42C2" w:rsidP="005561DD">
      <w:pPr>
        <w:pStyle w:val="Compact"/>
        <w:numPr>
          <w:ilvl w:val="0"/>
          <w:numId w:val="10"/>
        </w:num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Давайте вместе с вами поиграем. Я предлагаю выйти из-за столов и поиграть в игру, которая называется «Назови игру с водой». Для этого нужно встать в круг, я буду бросать мяч, а вы называть игру с водой. Желательно о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тветы не повторять, при желании можно помочь и подсказать друг другу. 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>Итак, начнем</w:t>
      </w:r>
      <w:r w:rsidRPr="005561DD">
        <w:rPr>
          <w:rFonts w:ascii="Times New Roman" w:hAnsi="Times New Roman" w:cs="Times New Roman"/>
          <w:sz w:val="28"/>
          <w:szCs w:val="28"/>
        </w:rPr>
        <w:t>.</w:t>
      </w:r>
    </w:p>
    <w:p w:rsidR="00D12772" w:rsidRPr="005561DD" w:rsidRDefault="000B42C2" w:rsidP="005561DD">
      <w:pPr>
        <w:pStyle w:val="FirstParagraph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Игра «Назови игру с водой» - Вот как много игр можно использовать. Я предлагаю занять свои места.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Что нужно для игр с водой?</w:t>
      </w:r>
    </w:p>
    <w:p w:rsidR="005561DD" w:rsidRPr="005561DD" w:rsidRDefault="000B42C2" w:rsidP="00592EF6">
      <w:pPr>
        <w:numPr>
          <w:ilvl w:val="0"/>
          <w:numId w:val="11"/>
        </w:num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Ванна размером 50 х 70х 8 см. 2. Вода комнатной температуры не ниже 22 градусов и не выше 38 градусов. 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 xml:space="preserve">Воду следует менять после </w:t>
      </w:r>
      <w:r w:rsidRPr="005561DD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Pr="005561DD">
        <w:rPr>
          <w:rFonts w:ascii="Times New Roman" w:hAnsi="Times New Roman" w:cs="Times New Roman"/>
          <w:sz w:val="28"/>
          <w:szCs w:val="28"/>
        </w:rPr>
        <w:t>.</w:t>
      </w:r>
    </w:p>
    <w:p w:rsidR="00D12772" w:rsidRPr="005561DD" w:rsidRDefault="000B42C2" w:rsidP="00D755C8">
      <w:pPr>
        <w:numPr>
          <w:ilvl w:val="0"/>
          <w:numId w:val="11"/>
        </w:num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Ёмкости различного объема для наливания, переливания: баночки, стаканчики, ведёрки, вёдра, бутылки пластиковые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 и т. д. Емкости следует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иметь как прозрачные, так и непрозрачные</w:t>
      </w:r>
    </w:p>
    <w:p w:rsidR="00D12772" w:rsidRPr="005561DD" w:rsidRDefault="005561DD" w:rsidP="005561DD">
      <w:pPr>
        <w:pStyle w:val="Compact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  </w:t>
      </w:r>
      <w:r w:rsidR="000B42C2" w:rsidRPr="005561DD">
        <w:rPr>
          <w:rFonts w:ascii="Times New Roman" w:hAnsi="Times New Roman" w:cs="Times New Roman"/>
          <w:sz w:val="28"/>
          <w:szCs w:val="28"/>
          <w:lang w:val="ru-RU"/>
        </w:rPr>
        <w:t>Лейки, воронки.</w:t>
      </w:r>
    </w:p>
    <w:p w:rsidR="00D12772" w:rsidRPr="005561DD" w:rsidRDefault="000B42C2" w:rsidP="005561DD">
      <w:pPr>
        <w:pStyle w:val="FirstParagraph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 Мелкие игрушки и предметы разного качества из разных материалов, кораблики, парусники.</w:t>
      </w:r>
    </w:p>
    <w:p w:rsidR="00D12772" w:rsidRPr="005561DD" w:rsidRDefault="000B42C2" w:rsidP="005561DD">
      <w:pPr>
        <w:pStyle w:val="Compact"/>
        <w:numPr>
          <w:ilvl w:val="0"/>
          <w:numId w:val="13"/>
        </w:numPr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Губки, тряпочки. Коврики напольные, тряпки, тряпочки для вытирания луж и 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>брызгов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2772" w:rsidRPr="005561DD" w:rsidRDefault="000B42C2" w:rsidP="005561DD">
      <w:pPr>
        <w:pStyle w:val="FirstParagraph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Pr="005561DD">
        <w:rPr>
          <w:rFonts w:ascii="Times New Roman" w:hAnsi="Times New Roman" w:cs="Times New Roman"/>
          <w:b/>
          <w:sz w:val="28"/>
          <w:szCs w:val="28"/>
          <w:lang w:val="ru-RU"/>
        </w:rPr>
        <w:t>этап. Практические действия с водой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Мастер: Даже простейшие игровые действия с материалами могут принимать осмысленный характер и быть воспитательно ценными, если им уделяется внимание со стороны взрослых. Вот как можно проводить игры с детьми в период ад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аптации с водой: (мастер предлагает слушателям сыграть роль детей разных возрастных групп — от раннего возраста до старшей группы. Соответственно расположен игровой материал на столах перед слушателями.)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Мастер: (обраща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>ется в одной группе слушателей)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: Вы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— самые маленькие детки. В садик пришли в первый раз.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Здравствуйте. Пойдёмте, покажу, что у нас в группе есть интересного. </w:t>
      </w:r>
      <w:r w:rsidR="005561DD">
        <w:rPr>
          <w:rFonts w:ascii="Times New Roman" w:hAnsi="Times New Roman" w:cs="Times New Roman"/>
          <w:sz w:val="28"/>
          <w:szCs w:val="28"/>
        </w:rPr>
        <w:t>Ой</w:t>
      </w:r>
      <w:r w:rsidRPr="005561DD">
        <w:rPr>
          <w:rFonts w:ascii="Times New Roman" w:hAnsi="Times New Roman" w:cs="Times New Roman"/>
          <w:sz w:val="28"/>
          <w:szCs w:val="28"/>
        </w:rPr>
        <w:t xml:space="preserve">, 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>какая уточка</w:t>
      </w:r>
      <w:r w:rsidRPr="005561DD">
        <w:rPr>
          <w:rFonts w:ascii="Times New Roman" w:hAnsi="Times New Roman" w:cs="Times New Roman"/>
          <w:sz w:val="28"/>
          <w:szCs w:val="28"/>
        </w:rPr>
        <w:t>.</w:t>
      </w:r>
    </w:p>
    <w:p w:rsidR="00D12772" w:rsidRPr="005561DD" w:rsidRDefault="000B42C2" w:rsidP="005561DD">
      <w:pPr>
        <w:pStyle w:val="Compact"/>
        <w:numPr>
          <w:ilvl w:val="0"/>
          <w:numId w:val="14"/>
        </w:num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5561DD">
        <w:rPr>
          <w:rFonts w:ascii="Times New Roman" w:hAnsi="Times New Roman" w:cs="Times New Roman"/>
          <w:sz w:val="28"/>
          <w:szCs w:val="28"/>
        </w:rPr>
        <w:t>Упражнения в адаптационный период.</w:t>
      </w:r>
    </w:p>
    <w:p w:rsidR="00D12772" w:rsidRPr="005561DD" w:rsidRDefault="000B42C2" w:rsidP="005561DD">
      <w:pPr>
        <w:pStyle w:val="FirstParagraph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Вот какая у меня уточка есть, поиграй с ней, давай отпустим её плавать. Скажи ей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: Плыви, уточка! Что уточка делает? Что она видит?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— Плывут уточки, видят рыбок. Здравствуйте!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— Смотрите, уточки с рыбками здороваются. Сейчас рыбок я помою. (Трет в воде то одну, то другую рыбку.) Мойтесь, водичка тепленькая.</w:t>
      </w:r>
    </w:p>
    <w:p w:rsid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61DD"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Да, водичка тепленькая и ч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истая 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— Лодочка лег кая, она не утонет.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— Я куколку положу в лодочку. Вот, смотрите, куколка в лодочке плывет! Лодочка легкая, она плавает у меня, не тонет!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— Не все игрушки плавают, посмотрите, вот шарик (металлический, вот камешек. В воде они тонут.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Маст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ер: (переходит к другой группе слушателей: Мы уже с вами подросли, привыкли в садик ходить. Очень крепко подружились с уточкой. Она снова зовёт нас поиграть с водой.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2. Игра "Аквариум"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Сделаем аквариум. А где же мы возьмём рыбок? Может быть, придумаем их?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У нас будут необыкновенные, волшебные рыбки. Из чего их можно сделать? (</w:t>
      </w:r>
      <w:r w:rsidR="005561DD" w:rsidRPr="005561DD">
        <w:rPr>
          <w:rFonts w:ascii="Times New Roman" w:hAnsi="Times New Roman" w:cs="Times New Roman"/>
          <w:sz w:val="28"/>
          <w:szCs w:val="28"/>
          <w:lang w:val="ru-RU"/>
        </w:rPr>
        <w:t>Обращает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 внимание на мелкие предметы). Берите рыбок аккуратно, чтобы не сделать им больно, не повредить плавники. Мелкие предметы бросают в сосуд, беря их тремя пальцами то правой, то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левой руки.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Пустим поплавать в аквариум нашу уточку. Каких рыбок видит уточка? Расскажите про них. (После того, как аквариум заполнен,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рыбок можно половить. Ребенку дается возможность попробовать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все предметы в качестве "сачка", причем вытаскивать нужно не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помогая другой рукой.)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Мастер: (переходит к следующей группе, обращает внимание на губки): Ребята, а что это у вас за кирпичики? Для чего они? Вы будете ими строить? А что с ними можно сделать? Как они называются? Да, губки. Уточка говорит, что губки умею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т пить воду и обратно её отдавать. 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>Давайте попробуем.</w:t>
      </w:r>
    </w:p>
    <w:p w:rsidR="00D12772" w:rsidRPr="005561DD" w:rsidRDefault="000B42C2" w:rsidP="005561DD">
      <w:pPr>
        <w:pStyle w:val="Compact"/>
        <w:numPr>
          <w:ilvl w:val="0"/>
          <w:numId w:val="15"/>
        </w:numPr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Игры с 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>водой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 и губкой</w:t>
      </w:r>
    </w:p>
    <w:p w:rsidR="00D12772" w:rsidRPr="005561DD" w:rsidRDefault="000B42C2" w:rsidP="005561DD">
      <w:pPr>
        <w:pStyle w:val="FirstParagraph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Игрушки: лейка, две тарелки, поднос, губка.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Вы наливаете немного воды из лейки в тарелку, а потом,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при помощи губки, стараетесь перенести воду в другую пустую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тарелку. Постарайтесь не капать на стол.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Посмотрите, к нам прибежал Бобик! Ой, тут капельки на столе, он сейчас промокнет! Что же делать? Давайте соберём капельки губками, и Бобик сможет поиграть с нами. Вот какая замечательная губка. Что она умеет делать?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 Да, и пить воду, и отдавать её, если её крепко сжать кулачком, и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сушить стол от луж.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Мастер: Можете сами придумывать игры с водой. Давайте мы сейчас научим уточку разным играм с водой.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Перед вами предметы для переливания воды. Обратите внимание, один из с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осудов имеет отметку для уровня воды. 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>Предложите</w:t>
      </w:r>
      <w:r w:rsidRPr="005561DD">
        <w:rPr>
          <w:rFonts w:ascii="Times New Roman" w:hAnsi="Times New Roman" w:cs="Times New Roman"/>
          <w:sz w:val="28"/>
          <w:szCs w:val="28"/>
        </w:rPr>
        <w:t xml:space="preserve">, как можно 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>поиграть</w:t>
      </w:r>
      <w:r w:rsidRPr="005561DD">
        <w:rPr>
          <w:rFonts w:ascii="Times New Roman" w:hAnsi="Times New Roman" w:cs="Times New Roman"/>
          <w:sz w:val="28"/>
          <w:szCs w:val="28"/>
        </w:rPr>
        <w:t xml:space="preserve"> с </w:t>
      </w:r>
      <w:r w:rsidR="0011105A">
        <w:rPr>
          <w:rFonts w:ascii="Times New Roman" w:hAnsi="Times New Roman" w:cs="Times New Roman"/>
          <w:sz w:val="28"/>
          <w:szCs w:val="28"/>
          <w:lang w:val="ru-RU"/>
        </w:rPr>
        <w:t>этими сосудами</w:t>
      </w:r>
      <w:r w:rsidRPr="005561DD">
        <w:rPr>
          <w:rFonts w:ascii="Times New Roman" w:hAnsi="Times New Roman" w:cs="Times New Roman"/>
          <w:sz w:val="28"/>
          <w:szCs w:val="28"/>
        </w:rPr>
        <w:t>.</w:t>
      </w:r>
    </w:p>
    <w:p w:rsidR="00D12772" w:rsidRPr="005561DD" w:rsidRDefault="000B42C2" w:rsidP="005561DD">
      <w:pPr>
        <w:pStyle w:val="Compact"/>
        <w:numPr>
          <w:ilvl w:val="0"/>
          <w:numId w:val="16"/>
        </w:num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5561DD">
        <w:rPr>
          <w:rFonts w:ascii="Times New Roman" w:hAnsi="Times New Roman" w:cs="Times New Roman"/>
          <w:sz w:val="28"/>
          <w:szCs w:val="28"/>
        </w:rPr>
        <w:t>Переливание воды</w:t>
      </w:r>
    </w:p>
    <w:p w:rsidR="00D12772" w:rsidRPr="005561DD" w:rsidRDefault="000B42C2" w:rsidP="005561DD">
      <w:pPr>
        <w:pStyle w:val="FirstParagraph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Игрушки: поднос, лейка, банки различных объемов, мерный стакан, тряпка.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Подкрашенная вода медленно льется из лейки в мерный стакан.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Затем эта вода вылив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ается в разные сосуды, время от времени вода возвращается в мерный стакан. Через повторение хода действий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ребенок узнает, как по-разному распределяется равное количество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воды в различных сосудах.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Одновременно обсуждаются вопросы: "Где равные количества</w:t>
      </w:r>
      <w:r w:rsidR="00556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вод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ы? ", "Где воды больше? "</w:t>
      </w:r>
    </w:p>
    <w:p w:rsidR="00D12772" w:rsidRPr="005561DD" w:rsidRDefault="000B42C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5561DD">
        <w:rPr>
          <w:rFonts w:ascii="Times New Roman" w:hAnsi="Times New Roman" w:cs="Times New Roman"/>
          <w:sz w:val="28"/>
          <w:szCs w:val="28"/>
          <w:lang w:val="ru-RU"/>
        </w:rPr>
        <w:t>Мастер: (обращает внимание на баночки с крышками и чистой водой) С водой играть всегда приятно и весело. Потому что вода может быть волшебной, а мы с вами можем стать волшебниками. Я прошу вас открыть маленькие баночки с чистой во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 xml:space="preserve">дой и нанести на крышку немного гуаши того цвета, который бы определял ваше настроение от нашего сегодняшнего общения с водой. Закройте банку и встряхните её. Вот такие несложные фокусы и позабавят детей, и внесут сказочности в детскую жизни, и познакомят </w:t>
      </w:r>
      <w:r w:rsidRPr="005561DD">
        <w:rPr>
          <w:rFonts w:ascii="Times New Roman" w:hAnsi="Times New Roman" w:cs="Times New Roman"/>
          <w:sz w:val="28"/>
          <w:szCs w:val="28"/>
          <w:lang w:val="ru-RU"/>
        </w:rPr>
        <w:t>детей с некоторыми свойствами воды.</w:t>
      </w:r>
    </w:p>
    <w:p w:rsidR="00D12772" w:rsidRPr="0011105A" w:rsidRDefault="0011105A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Итог. Обратная связь.</w:t>
      </w:r>
    </w:p>
    <w:p w:rsidR="00D12772" w:rsidRPr="005561DD" w:rsidRDefault="00D12772" w:rsidP="005561DD">
      <w:pPr>
        <w:pStyle w:val="a0"/>
        <w:spacing w:before="0" w:after="120"/>
        <w:rPr>
          <w:rFonts w:ascii="Times New Roman" w:hAnsi="Times New Roman" w:cs="Times New Roman"/>
          <w:sz w:val="28"/>
          <w:szCs w:val="28"/>
        </w:rPr>
      </w:pPr>
    </w:p>
    <w:sectPr w:rsidR="00D12772" w:rsidRPr="005561DD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2C2" w:rsidRDefault="000B42C2">
      <w:pPr>
        <w:spacing w:after="0"/>
      </w:pPr>
      <w:r>
        <w:separator/>
      </w:r>
    </w:p>
  </w:endnote>
  <w:endnote w:type="continuationSeparator" w:id="0">
    <w:p w:rsidR="000B42C2" w:rsidRDefault="000B42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2C2" w:rsidRDefault="000B42C2">
      <w:r>
        <w:separator/>
      </w:r>
    </w:p>
  </w:footnote>
  <w:footnote w:type="continuationSeparator" w:id="0">
    <w:p w:rsidR="000B42C2" w:rsidRDefault="000B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04BE6B0"/>
    <w:multiLevelType w:val="multilevel"/>
    <w:tmpl w:val="96F6CC1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53CE83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9A7ECB1"/>
    <w:multiLevelType w:val="multilevel"/>
    <w:tmpl w:val="6AFA92F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  <w:rPr>
        <w:lang w:val="ru-RU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D33BD4A"/>
    <w:multiLevelType w:val="multilevel"/>
    <w:tmpl w:val="548C0FEA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15754A"/>
    <w:multiLevelType w:val="multilevel"/>
    <w:tmpl w:val="67D263C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0451E7"/>
    <w:multiLevelType w:val="multilevel"/>
    <w:tmpl w:val="CC08D556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09739"/>
    <w:multiLevelType w:val="multilevel"/>
    <w:tmpl w:val="F6D288D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AE0C03"/>
    <w:multiLevelType w:val="hybridMultilevel"/>
    <w:tmpl w:val="DC94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D5536"/>
    <w:multiLevelType w:val="hybridMultilevel"/>
    <w:tmpl w:val="5EF4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3">
    <w:abstractNumId w:val="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6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B42C2"/>
    <w:rsid w:val="0011105A"/>
    <w:rsid w:val="004E29B3"/>
    <w:rsid w:val="005561DD"/>
    <w:rsid w:val="00567F83"/>
    <w:rsid w:val="00590D07"/>
    <w:rsid w:val="00784D58"/>
    <w:rsid w:val="008D6863"/>
    <w:rsid w:val="00B86B75"/>
    <w:rsid w:val="00BC48D5"/>
    <w:rsid w:val="00C36279"/>
    <w:rsid w:val="00D12772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2E5AA-1334-403F-BA03-E3BC05BC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2</cp:revision>
  <dcterms:created xsi:type="dcterms:W3CDTF">2018-11-08T05:32:00Z</dcterms:created>
  <dcterms:modified xsi:type="dcterms:W3CDTF">2018-11-08T05:32:00Z</dcterms:modified>
</cp:coreProperties>
</file>